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DD" w:rsidRPr="00844C92" w:rsidRDefault="00B34CDD" w:rsidP="00B34CDD">
      <w:pPr>
        <w:pStyle w:val="a5"/>
        <w:numPr>
          <w:ilvl w:val="0"/>
          <w:numId w:val="8"/>
        </w:numPr>
        <w:spacing w:after="0" w:line="240" w:lineRule="auto"/>
        <w:jc w:val="center"/>
        <w:rPr>
          <w:rStyle w:val="25"/>
          <w:rFonts w:ascii="Times New Roman" w:hAnsi="Times New Roman" w:cs="Times New Roman"/>
          <w:bCs w:val="0"/>
          <w:sz w:val="24"/>
          <w:szCs w:val="24"/>
        </w:rPr>
      </w:pPr>
      <w:r w:rsidRPr="00844C92">
        <w:rPr>
          <w:rStyle w:val="25"/>
          <w:rFonts w:ascii="Times New Roman" w:hAnsi="Times New Roman" w:cs="Times New Roman"/>
          <w:bCs w:val="0"/>
          <w:sz w:val="24"/>
          <w:szCs w:val="24"/>
        </w:rPr>
        <w:t>Пояснительная записка</w:t>
      </w:r>
    </w:p>
    <w:p w:rsidR="00B34CDD" w:rsidRPr="00844C92" w:rsidRDefault="00B34CDD" w:rsidP="00B34CDD">
      <w:pPr>
        <w:pStyle w:val="2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92">
        <w:rPr>
          <w:rFonts w:ascii="Times New Roman" w:hAnsi="Times New Roman" w:cs="Times New Roman"/>
          <w:b/>
          <w:sz w:val="24"/>
          <w:szCs w:val="24"/>
        </w:rPr>
        <w:t xml:space="preserve">1.1.нормативные правовые документы, на основании которых разработана данная рабочая программа </w:t>
      </w:r>
    </w:p>
    <w:p w:rsidR="00B34CDD" w:rsidRPr="00844C92" w:rsidRDefault="00B34CDD" w:rsidP="00B34CDD">
      <w:pPr>
        <w:numPr>
          <w:ilvl w:val="0"/>
          <w:numId w:val="9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Федеральный закон № 273 – ФЗ от 29.12.2012   «Об образовании в  Российской Федерации»; </w:t>
      </w:r>
    </w:p>
    <w:p w:rsidR="00B34CDD" w:rsidRPr="00844C92" w:rsidRDefault="00B34CDD" w:rsidP="00B34CD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B34CDD" w:rsidRPr="00844C92" w:rsidRDefault="00B34CDD" w:rsidP="00B34CDD">
      <w:pPr>
        <w:pStyle w:val="a5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B34CDD" w:rsidRPr="00844C92" w:rsidRDefault="00B34CDD" w:rsidP="00B34CDD">
      <w:pPr>
        <w:pStyle w:val="a5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B34CDD" w:rsidRPr="00844C92" w:rsidRDefault="00B34CDD" w:rsidP="00B34CDD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2016-2017 учебный год, утвержденный приказом МО РФ № 253 от 31.03.2014 года;</w:t>
      </w:r>
    </w:p>
    <w:p w:rsidR="00B34CDD" w:rsidRPr="00844C92" w:rsidRDefault="00B34CDD" w:rsidP="00B3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B34CDD" w:rsidRPr="00844C92" w:rsidRDefault="00B34CDD" w:rsidP="00B34C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B34CDD" w:rsidRPr="00844C92" w:rsidRDefault="00B34CDD" w:rsidP="00B34CDD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Учебный план школы на 2016-2017 учебный  год.</w:t>
      </w:r>
    </w:p>
    <w:p w:rsidR="00B34CDD" w:rsidRPr="00844C92" w:rsidRDefault="00B34CDD" w:rsidP="00B34CDD">
      <w:pPr>
        <w:pStyle w:val="2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pStyle w:val="26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4C92">
        <w:rPr>
          <w:rFonts w:ascii="Times New Roman" w:hAnsi="Times New Roman" w:cs="Times New Roman"/>
          <w:b/>
          <w:sz w:val="24"/>
          <w:szCs w:val="24"/>
        </w:rPr>
        <w:t xml:space="preserve">1.2.сведения о программах, на основании которых разработана рабочая программа </w:t>
      </w:r>
    </w:p>
    <w:p w:rsidR="00B34CDD" w:rsidRPr="00844C92" w:rsidRDefault="00B34CDD" w:rsidP="00B34CDD">
      <w:pPr>
        <w:pStyle w:val="6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предмету «Изобразительное искусство» для второго класса со</w:t>
      </w:r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ставлена на основе Федерального государственного образовательного стандарта начально</w:t>
      </w:r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 общего образования и авторской программы </w:t>
      </w:r>
      <w:proofErr w:type="spellStart"/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Б.М. «Изобразительное искусст</w:t>
      </w:r>
      <w:r w:rsidRPr="00844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во. 1-4 классы» (учебно-методический комплект «Школа России»),</w:t>
      </w:r>
    </w:p>
    <w:p w:rsidR="00B34CDD" w:rsidRPr="00844C92" w:rsidRDefault="00B34CDD" w:rsidP="00B34CDD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ния интеллектуальной и духовной деятельности растущей личности.</w:t>
      </w:r>
    </w:p>
    <w:p w:rsidR="00B34CDD" w:rsidRPr="00844C92" w:rsidRDefault="00B34CDD" w:rsidP="00B34CDD">
      <w:pPr>
        <w:pStyle w:val="a6"/>
        <w:suppressAutoHyphens w:val="0"/>
        <w:spacing w:after="0"/>
        <w:ind w:firstLine="709"/>
        <w:rPr>
          <w:b/>
        </w:rPr>
      </w:pPr>
    </w:p>
    <w:p w:rsidR="00B34CDD" w:rsidRPr="00844C92" w:rsidRDefault="00B34CDD" w:rsidP="00B34CDD">
      <w:pPr>
        <w:pStyle w:val="a6"/>
        <w:suppressAutoHyphens w:val="0"/>
        <w:spacing w:after="0"/>
        <w:rPr>
          <w:b/>
        </w:rPr>
      </w:pPr>
      <w:r w:rsidRPr="00844C92">
        <w:rPr>
          <w:b/>
        </w:rPr>
        <w:t>1.3.цели и задачи, решаемые при реализации рабочей программы</w:t>
      </w:r>
    </w:p>
    <w:p w:rsidR="00B34CDD" w:rsidRPr="00844C92" w:rsidRDefault="00B34CDD" w:rsidP="00B34CDD">
      <w:pPr>
        <w:keepNext/>
        <w:keepLines/>
        <w:widowControl w:val="0"/>
        <w:spacing w:after="0" w:line="240" w:lineRule="auto"/>
        <w:ind w:left="20" w:firstLine="540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44C92">
        <w:rPr>
          <w:rFonts w:ascii="Times New Roman" w:eastAsia="Arial" w:hAnsi="Times New Roman" w:cs="Times New Roman"/>
          <w:b/>
          <w:bCs/>
          <w:sz w:val="24"/>
          <w:szCs w:val="24"/>
        </w:rPr>
        <w:t>Цели курса: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воспитание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эстетических чувств, интереса к изобразительному искусству; обога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цию в искусстве и через искусство;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развитие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трудничества в художественной деятельности;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освоение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овладение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элементарной художественной грамотой; формирование художествен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го вкуса.</w:t>
      </w:r>
    </w:p>
    <w:p w:rsidR="00B34CDD" w:rsidRPr="00844C92" w:rsidRDefault="00B34CDD" w:rsidP="00B34CDD">
      <w:pPr>
        <w:widowControl w:val="0"/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Данные цели реализуются в конкретных </w:t>
      </w:r>
      <w:r w:rsidRPr="00844C9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задачах 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обучения: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совершенствование эмоционально-образного восприятия произведений искусства и окружающего мира;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27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способности видеть проявление художественной культуры в реальной жизни (музеи, 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архитектура, дизайн, скульптура и пр.);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920"/>
        </w:tabs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работы с различными художественными материалами.</w:t>
      </w:r>
    </w:p>
    <w:p w:rsidR="00B34CDD" w:rsidRPr="00844C92" w:rsidRDefault="00B34CDD" w:rsidP="00B34CDD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альность и фантазия», «О чём говорит искусство», «Как говорит искусство». Второй год обу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чения развивает представления детей о трёх формах художественной деятельности, изу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B34CDD" w:rsidRPr="00844C92" w:rsidRDefault="00B34CDD" w:rsidP="00B34CDD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«Изобразительное искусство» предусматривает чередование индивиду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ную смену художественных материалов.</w:t>
      </w:r>
    </w:p>
    <w:p w:rsidR="00B34CDD" w:rsidRPr="00844C92" w:rsidRDefault="00B34CDD" w:rsidP="00B34CDD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Практическая творческая работа с целью овладения практическими умениями и навы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ками представлена в следующих направлениях: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699"/>
        </w:tabs>
        <w:spacing w:after="0" w:line="240" w:lineRule="auto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использование различных художественных материалов, приемов и техник;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B34CDD" w:rsidRPr="00844C92" w:rsidRDefault="00B34CDD" w:rsidP="00B34CDD">
      <w:pPr>
        <w:widowControl w:val="0"/>
        <w:numPr>
          <w:ilvl w:val="0"/>
          <w:numId w:val="1"/>
        </w:numPr>
        <w:tabs>
          <w:tab w:val="left" w:pos="702"/>
        </w:tabs>
        <w:spacing w:after="0" w:line="240" w:lineRule="auto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передача характера, эмоционального состояния и своего отношения к природе, чело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softHyphen/>
        <w:t>веку, обществу;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выражение настроения художественными средствами;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компоновка на плоскости листа и в объеме задуманного художественного образа;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в художественно-творческой деятельности основ </w:t>
      </w:r>
      <w:proofErr w:type="spellStart"/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цветоведения</w:t>
      </w:r>
      <w:proofErr w:type="spellEnd"/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24"/>
        </w:tabs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использование знаний графической грамоты;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74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31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передача в творческих работах особенностей художественной культуры разных (зна</w:t>
      </w: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softHyphen/>
        <w:t>комых по урокам) народов, особенностей понимания ими красоты природы, человека, на</w:t>
      </w: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softHyphen/>
        <w:t>родных традиций;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55"/>
        </w:tabs>
        <w:spacing w:after="0" w:line="240" w:lineRule="auto"/>
        <w:ind w:left="40" w:right="6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овладение навыками коллективной деятельности в процессе совместной работы 5 команде одноклассников под руководством учителя;</w:t>
      </w:r>
    </w:p>
    <w:p w:rsidR="00B34CDD" w:rsidRPr="00844C92" w:rsidRDefault="00B34CDD" w:rsidP="00B34CDD">
      <w:pPr>
        <w:widowControl w:val="0"/>
        <w:numPr>
          <w:ilvl w:val="0"/>
          <w:numId w:val="2"/>
        </w:numPr>
        <w:tabs>
          <w:tab w:val="left" w:pos="719"/>
        </w:tabs>
        <w:spacing w:after="0" w:line="240" w:lineRule="auto"/>
        <w:ind w:left="4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сотрудничество с товарищами в процессе совместного воплощения общего замысла</w:t>
      </w:r>
    </w:p>
    <w:p w:rsidR="00B34CDD" w:rsidRPr="00844C92" w:rsidRDefault="00B34CDD" w:rsidP="00B34CDD">
      <w:pPr>
        <w:pStyle w:val="a6"/>
        <w:suppressAutoHyphens w:val="0"/>
        <w:spacing w:after="0"/>
        <w:ind w:left="720"/>
      </w:pPr>
    </w:p>
    <w:p w:rsidR="00B34CDD" w:rsidRPr="00844C92" w:rsidRDefault="00B34CDD" w:rsidP="00B34CDD">
      <w:pPr>
        <w:pStyle w:val="a6"/>
        <w:suppressAutoHyphens w:val="0"/>
        <w:spacing w:after="0"/>
        <w:ind w:left="720"/>
      </w:pPr>
      <w:r w:rsidRPr="00844C92">
        <w:rPr>
          <w:b/>
        </w:rPr>
        <w:t>1.4.определение места и роли учебного курса в учебном плане образовательного учреждения</w:t>
      </w:r>
    </w:p>
    <w:p w:rsidR="00B34CDD" w:rsidRPr="00844C92" w:rsidRDefault="00B34CDD" w:rsidP="00B34CDD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4C92">
        <w:rPr>
          <w:rFonts w:ascii="Times New Roman" w:hAnsi="Times New Roman" w:cs="Times New Roman"/>
          <w:bCs/>
          <w:iCs/>
          <w:sz w:val="24"/>
          <w:szCs w:val="24"/>
        </w:rPr>
        <w:t>На изучение</w:t>
      </w:r>
      <w:r w:rsidR="00844C92" w:rsidRPr="00844C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4C9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предмета «Изобразительное искусство» </w:t>
      </w:r>
      <w:r w:rsidRPr="00844C92">
        <w:rPr>
          <w:rFonts w:ascii="Times New Roman" w:hAnsi="Times New Roman" w:cs="Times New Roman"/>
          <w:bCs/>
          <w:iCs/>
          <w:sz w:val="24"/>
          <w:szCs w:val="24"/>
        </w:rPr>
        <w:t>во 2 классе отводится 34 часа, т. е. 1 ч в неделю.</w:t>
      </w:r>
    </w:p>
    <w:p w:rsidR="00B34CDD" w:rsidRPr="00844C92" w:rsidRDefault="00B34CDD" w:rsidP="00B34CDD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4CDD" w:rsidRPr="00844C92" w:rsidRDefault="00B34CDD" w:rsidP="00B34CDD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92">
        <w:rPr>
          <w:rFonts w:ascii="Times New Roman" w:hAnsi="Times New Roman" w:cs="Times New Roman"/>
          <w:b/>
          <w:sz w:val="24"/>
          <w:szCs w:val="24"/>
        </w:rPr>
        <w:t>1.5.общая характеристика учебного коллектива;</w:t>
      </w:r>
    </w:p>
    <w:p w:rsidR="00B34CDD" w:rsidRPr="00844C92" w:rsidRDefault="00B34CDD" w:rsidP="00B34CDD">
      <w:pPr>
        <w:pStyle w:val="6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CDD" w:rsidRPr="00844C92" w:rsidRDefault="00B34CDD" w:rsidP="00B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pStyle w:val="2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CDD" w:rsidRPr="00844C92" w:rsidRDefault="00B34CDD" w:rsidP="00B34CDD">
      <w:pPr>
        <w:pStyle w:val="a8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844C92">
        <w:rPr>
          <w:rFonts w:ascii="Times New Roman" w:hAnsi="Times New Roman"/>
          <w:b/>
          <w:sz w:val="24"/>
          <w:szCs w:val="24"/>
        </w:rPr>
        <w:t>1.6.информация о внесённых изменениях в Примерную программу или программу авторов-разработчиков и их обоснование</w:t>
      </w:r>
    </w:p>
    <w:p w:rsidR="00B34CDD" w:rsidRPr="00844C92" w:rsidRDefault="00B34CDD" w:rsidP="00B34CD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92">
        <w:rPr>
          <w:rFonts w:ascii="Times New Roman" w:eastAsia="Calibri" w:hAnsi="Times New Roman" w:cs="Times New Roman"/>
          <w:sz w:val="24"/>
          <w:szCs w:val="24"/>
        </w:rPr>
        <w:t>Изменений, внесённых в Примерную программу по предмету нет.</w:t>
      </w:r>
    </w:p>
    <w:p w:rsidR="00B34CDD" w:rsidRPr="00844C92" w:rsidRDefault="00B34CDD" w:rsidP="00B34CDD">
      <w:pPr>
        <w:pStyle w:val="a8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844C92">
        <w:rPr>
          <w:rFonts w:ascii="Times New Roman" w:hAnsi="Times New Roman"/>
          <w:b/>
          <w:sz w:val="24"/>
          <w:szCs w:val="24"/>
        </w:rPr>
        <w:t xml:space="preserve">1.7.информация об </w:t>
      </w:r>
      <w:proofErr w:type="gramStart"/>
      <w:r w:rsidRPr="00844C92">
        <w:rPr>
          <w:rFonts w:ascii="Times New Roman" w:hAnsi="Times New Roman"/>
          <w:b/>
          <w:sz w:val="24"/>
          <w:szCs w:val="24"/>
        </w:rPr>
        <w:t>используемом</w:t>
      </w:r>
      <w:proofErr w:type="gramEnd"/>
      <w:r w:rsidRPr="00844C92">
        <w:rPr>
          <w:rFonts w:ascii="Times New Roman" w:hAnsi="Times New Roman"/>
          <w:b/>
          <w:sz w:val="24"/>
          <w:szCs w:val="24"/>
        </w:rPr>
        <w:t xml:space="preserve"> УМК (особенности его содержания и структуры)</w:t>
      </w:r>
    </w:p>
    <w:p w:rsidR="00B34CDD" w:rsidRPr="00844C92" w:rsidRDefault="00B34CDD" w:rsidP="00B34CDD">
      <w:pPr>
        <w:pStyle w:val="a8"/>
        <w:suppressLineNumbers/>
        <w:ind w:left="360"/>
        <w:jc w:val="both"/>
        <w:rPr>
          <w:rFonts w:ascii="Times New Roman" w:hAnsi="Times New Roman"/>
          <w:sz w:val="24"/>
          <w:szCs w:val="24"/>
        </w:rPr>
      </w:pPr>
      <w:r w:rsidRPr="00844C92">
        <w:rPr>
          <w:rFonts w:ascii="Times New Roman" w:hAnsi="Times New Roman"/>
          <w:sz w:val="24"/>
          <w:szCs w:val="24"/>
        </w:rPr>
        <w:t>1.</w:t>
      </w:r>
      <w:r w:rsidRPr="00844C92">
        <w:rPr>
          <w:rFonts w:ascii="Times New Roman" w:hAnsi="Times New Roman"/>
          <w:sz w:val="24"/>
          <w:szCs w:val="24"/>
        </w:rPr>
        <w:tab/>
      </w:r>
      <w:proofErr w:type="spellStart"/>
      <w:r w:rsidRPr="00844C92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844C92">
        <w:rPr>
          <w:rFonts w:ascii="Times New Roman" w:hAnsi="Times New Roman"/>
          <w:sz w:val="24"/>
          <w:szCs w:val="24"/>
        </w:rPr>
        <w:t xml:space="preserve"> Е.И. Изобразительное искусство. Искусство и ты: Учебник для 2 класса начальной школы</w:t>
      </w:r>
      <w:proofErr w:type="gramStart"/>
      <w:r w:rsidRPr="00844C9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44C92">
        <w:rPr>
          <w:rFonts w:ascii="Times New Roman" w:hAnsi="Times New Roman"/>
          <w:sz w:val="24"/>
          <w:szCs w:val="24"/>
        </w:rPr>
        <w:t xml:space="preserve">од редакцией Б.М. </w:t>
      </w:r>
      <w:proofErr w:type="spellStart"/>
      <w:r w:rsidRPr="00844C9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44C92">
        <w:rPr>
          <w:rFonts w:ascii="Times New Roman" w:hAnsi="Times New Roman"/>
          <w:sz w:val="24"/>
          <w:szCs w:val="24"/>
        </w:rPr>
        <w:t>. - М.: Просвещение, 2013.</w:t>
      </w:r>
    </w:p>
    <w:p w:rsidR="00B34CDD" w:rsidRPr="00844C92" w:rsidRDefault="00B34CDD" w:rsidP="00B34CDD">
      <w:pPr>
        <w:pStyle w:val="a6"/>
        <w:suppressAutoHyphens w:val="0"/>
        <w:spacing w:after="0"/>
        <w:rPr>
          <w:b/>
        </w:rPr>
      </w:pPr>
      <w:r w:rsidRPr="00844C92">
        <w:rPr>
          <w:b/>
        </w:rPr>
        <w:t xml:space="preserve">   1.8. информация об используемых технологиях обучения, формах уроков.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учащихся. При обучении предмету реализуется широкий спектр образовательных педагогических технологий, которые применяются в учебном процессе.</w:t>
      </w:r>
    </w:p>
    <w:p w:rsidR="00B34CDD" w:rsidRPr="00844C92" w:rsidRDefault="00B34CDD" w:rsidP="00B34CDD">
      <w:pPr>
        <w:rPr>
          <w:rFonts w:ascii="Times New Roman" w:hAnsi="Times New Roman" w:cs="Times New Roman"/>
          <w:i/>
          <w:sz w:val="24"/>
          <w:szCs w:val="24"/>
        </w:rPr>
      </w:pPr>
      <w:r w:rsidRPr="00844C92">
        <w:rPr>
          <w:rFonts w:ascii="Times New Roman" w:hAnsi="Times New Roman" w:cs="Times New Roman"/>
          <w:b/>
          <w:bCs/>
          <w:i/>
          <w:sz w:val="24"/>
          <w:szCs w:val="24"/>
        </w:rPr>
        <w:t>Технологии обучения:</w:t>
      </w:r>
    </w:p>
    <w:p w:rsidR="00B34CDD" w:rsidRPr="00844C92" w:rsidRDefault="00B34CDD" w:rsidP="00B34CDD">
      <w:pPr>
        <w:rPr>
          <w:rFonts w:ascii="Times New Roman" w:hAnsi="Times New Roman" w:cs="Times New Roman"/>
          <w:i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lastRenderedPageBreak/>
        <w:t>- технология проблемного диалога;</w:t>
      </w:r>
    </w:p>
    <w:p w:rsidR="00B34CDD" w:rsidRPr="00844C92" w:rsidRDefault="00B34CDD" w:rsidP="00B34CDD">
      <w:pPr>
        <w:rPr>
          <w:rFonts w:ascii="Times New Roman" w:hAnsi="Times New Roman" w:cs="Times New Roman"/>
          <w:i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- проектная технология;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4C92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844C92">
        <w:rPr>
          <w:rFonts w:ascii="Times New Roman" w:hAnsi="Times New Roman" w:cs="Times New Roman"/>
          <w:sz w:val="24"/>
          <w:szCs w:val="24"/>
        </w:rPr>
        <w:t>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- технология ситуативного обучения;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- технология продуктивного чтения;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4C9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44C92">
        <w:rPr>
          <w:rFonts w:ascii="Times New Roman" w:hAnsi="Times New Roman" w:cs="Times New Roman"/>
          <w:sz w:val="24"/>
          <w:szCs w:val="24"/>
        </w:rPr>
        <w:t>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технология оценивания учебных успехов учащегося.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Формы организации учебного процесса: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Урок как форма учебной деятельности для постановки и решения учебных задач; 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Типы уроков: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изучение нового материала;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совершенствования знаний, умений и навыков;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обобщения и систематизации знаний, умений и навыков;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контроля умений и навыков.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Виды уроков: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– беседа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урок – игра</w:t>
      </w:r>
    </w:p>
    <w:p w:rsidR="00B34CDD" w:rsidRPr="00844C92" w:rsidRDefault="00B34CDD" w:rsidP="00B34C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44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1.9.виды и формы промежуточного, итогового контроля (согласно уставу и (или) локальному акту учебного учреждения</w:t>
      </w:r>
      <w:proofErr w:type="gramEnd"/>
    </w:p>
    <w:p w:rsidR="00B34CDD" w:rsidRPr="00844C92" w:rsidRDefault="00B34CDD" w:rsidP="00B34CD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     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</w:t>
      </w:r>
      <w:r w:rsidRPr="00844C92">
        <w:rPr>
          <w:rFonts w:ascii="Times New Roman" w:hAnsi="Times New Roman" w:cs="Times New Roman"/>
          <w:b/>
          <w:i/>
          <w:spacing w:val="-8"/>
          <w:sz w:val="24"/>
          <w:szCs w:val="24"/>
        </w:rPr>
        <w:t>текущего</w:t>
      </w: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r w:rsidRPr="00844C92">
        <w:rPr>
          <w:rFonts w:ascii="Times New Roman" w:hAnsi="Times New Roman" w:cs="Times New Roman"/>
          <w:b/>
          <w:i/>
          <w:spacing w:val="-8"/>
          <w:sz w:val="24"/>
          <w:szCs w:val="24"/>
        </w:rPr>
        <w:t>промежуточного оценивания</w:t>
      </w: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, так и в ходе выполнения </w:t>
      </w:r>
      <w:r w:rsidRPr="00844C92">
        <w:rPr>
          <w:rFonts w:ascii="Times New Roman" w:hAnsi="Times New Roman" w:cs="Times New Roman"/>
          <w:b/>
          <w:i/>
          <w:spacing w:val="-8"/>
          <w:sz w:val="24"/>
          <w:szCs w:val="24"/>
        </w:rPr>
        <w:t>итоговых проверочных работ</w:t>
      </w: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</w:t>
      </w:r>
      <w:proofErr w:type="spellStart"/>
      <w:r w:rsidRPr="00844C92">
        <w:rPr>
          <w:rFonts w:ascii="Times New Roman" w:hAnsi="Times New Roman" w:cs="Times New Roman"/>
          <w:spacing w:val="-8"/>
          <w:sz w:val="24"/>
          <w:szCs w:val="24"/>
        </w:rPr>
        <w:t>неуспешности</w:t>
      </w:r>
      <w:proofErr w:type="spellEnd"/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B34CDD" w:rsidRPr="00844C92" w:rsidRDefault="00B34CDD" w:rsidP="00B34CDD">
      <w:pPr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b/>
          <w:sz w:val="24"/>
          <w:szCs w:val="24"/>
        </w:rPr>
        <w:t>1.10 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начального общего образования.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4C92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 у второклассника будет формироваться</w:t>
      </w:r>
      <w:r w:rsidRPr="00844C92">
        <w:rPr>
          <w:rFonts w:ascii="Times New Roman" w:hAnsi="Times New Roman" w:cs="Times New Roman"/>
          <w:sz w:val="24"/>
          <w:szCs w:val="24"/>
        </w:rPr>
        <w:t>:</w:t>
      </w:r>
    </w:p>
    <w:p w:rsidR="00B34CDD" w:rsidRPr="00844C92" w:rsidRDefault="00B34CDD" w:rsidP="00B34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B34CDD" w:rsidRPr="00844C92" w:rsidRDefault="00B34CDD" w:rsidP="00B34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lastRenderedPageBreak/>
        <w:t>толерантное принятие разнообразия культурных явлений, национальных ценностей и духовных традиций;</w:t>
      </w:r>
    </w:p>
    <w:p w:rsidR="00B34CDD" w:rsidRPr="00844C92" w:rsidRDefault="00B34CDD" w:rsidP="00B34C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>В познавательной сфере у второклассника будет развиваться:</w:t>
      </w:r>
    </w:p>
    <w:p w:rsidR="00B34CDD" w:rsidRPr="00844C92" w:rsidRDefault="00B34CDD" w:rsidP="00B34C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способность к художественному познанию мира;</w:t>
      </w:r>
    </w:p>
    <w:p w:rsidR="00B34CDD" w:rsidRPr="00844C92" w:rsidRDefault="00B34CDD" w:rsidP="00B34CD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>В трудовой сфере у второклассника будут формироваться:</w:t>
      </w:r>
    </w:p>
    <w:p w:rsidR="00B34CDD" w:rsidRPr="00844C92" w:rsidRDefault="00B34CDD" w:rsidP="00B34C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B34CDD" w:rsidRPr="00844C92" w:rsidRDefault="00B34CDD" w:rsidP="00B34CD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44C9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844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>умения видеть и воспринимать</w:t>
      </w:r>
      <w:r w:rsidRPr="00844C92">
        <w:rPr>
          <w:rFonts w:ascii="Times New Roman" w:hAnsi="Times New Roman" w:cs="Times New Roman"/>
          <w:sz w:val="24"/>
          <w:szCs w:val="24"/>
        </w:rPr>
        <w:t xml:space="preserve"> проявления художественной культуры в окружающей жизни (техника, музеи, архитектура, дизайн, скульптура и др.)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>желания общаться</w:t>
      </w:r>
      <w:r w:rsidRPr="00844C92">
        <w:rPr>
          <w:rFonts w:ascii="Times New Roman" w:hAnsi="Times New Roman" w:cs="Times New Roman"/>
          <w:sz w:val="24"/>
          <w:szCs w:val="24"/>
        </w:rPr>
        <w:t xml:space="preserve"> с искусством, участвовать в обсуждении содержания и выразительных сре</w:t>
      </w:r>
      <w:proofErr w:type="gramStart"/>
      <w:r w:rsidRPr="00844C9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44C92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активного использования </w:t>
      </w:r>
      <w:r w:rsidRPr="00844C92">
        <w:rPr>
          <w:rFonts w:ascii="Times New Roman" w:hAnsi="Times New Roman" w:cs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обогащения </w:t>
      </w:r>
      <w:r w:rsidRPr="00844C92">
        <w:rPr>
          <w:rFonts w:ascii="Times New Roman" w:hAnsi="Times New Roman" w:cs="Times New Roman"/>
          <w:sz w:val="24"/>
          <w:szCs w:val="24"/>
        </w:rPr>
        <w:t>ключевых компетенций художественно-эстетическим содержанием;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мотивации </w:t>
      </w:r>
      <w:r w:rsidRPr="00844C92">
        <w:rPr>
          <w:rFonts w:ascii="Times New Roman" w:hAnsi="Times New Roman" w:cs="Times New Roman"/>
          <w:sz w:val="24"/>
          <w:szCs w:val="24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B34CDD" w:rsidRPr="00844C92" w:rsidRDefault="00B34CDD" w:rsidP="00B34CD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способности оценивать </w:t>
      </w:r>
      <w:r w:rsidRPr="00844C92">
        <w:rPr>
          <w:rFonts w:ascii="Times New Roman" w:hAnsi="Times New Roman" w:cs="Times New Roman"/>
          <w:sz w:val="24"/>
          <w:szCs w:val="24"/>
        </w:rPr>
        <w:t>результаты художественно-творческой деятельности, собственной и одноклассников.</w:t>
      </w: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4C92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 результаты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     У второклассника продолжаются процессы: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844C92">
        <w:rPr>
          <w:rFonts w:ascii="Times New Roman" w:hAnsi="Times New Roman" w:cs="Times New Roman"/>
          <w:sz w:val="24"/>
          <w:szCs w:val="24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формирования </w:t>
      </w:r>
      <w:r w:rsidRPr="00844C92">
        <w:rPr>
          <w:rFonts w:ascii="Times New Roman" w:hAnsi="Times New Roman" w:cs="Times New Roman"/>
          <w:sz w:val="24"/>
          <w:szCs w:val="24"/>
        </w:rPr>
        <w:t>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844C92">
        <w:rPr>
          <w:rFonts w:ascii="Times New Roman" w:hAnsi="Times New Roman" w:cs="Times New Roman"/>
          <w:sz w:val="24"/>
          <w:szCs w:val="24"/>
        </w:rPr>
        <w:t>практическими умениями и навыками в восприятии, анализе и оценке произведений искусства;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844C92">
        <w:rPr>
          <w:rFonts w:ascii="Times New Roman" w:hAnsi="Times New Roman" w:cs="Times New Roman"/>
          <w:sz w:val="24"/>
          <w:szCs w:val="24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овладения </w:t>
      </w:r>
      <w:r w:rsidRPr="00844C92">
        <w:rPr>
          <w:rFonts w:ascii="Times New Roman" w:hAnsi="Times New Roman" w:cs="Times New Roman"/>
          <w:sz w:val="24"/>
          <w:szCs w:val="24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B34CDD" w:rsidRPr="00844C92" w:rsidRDefault="00B34CDD" w:rsidP="00B34CD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i/>
          <w:sz w:val="24"/>
          <w:szCs w:val="24"/>
        </w:rPr>
        <w:t xml:space="preserve">развития навыков сотрудничества </w:t>
      </w:r>
      <w:r w:rsidRPr="00844C92">
        <w:rPr>
          <w:rFonts w:ascii="Times New Roman" w:hAnsi="Times New Roman" w:cs="Times New Roman"/>
          <w:sz w:val="24"/>
          <w:szCs w:val="24"/>
        </w:rPr>
        <w:t>с товарищами в процессе совместного воплощения общего замысла.</w:t>
      </w:r>
    </w:p>
    <w:p w:rsidR="00B34CDD" w:rsidRPr="00844C92" w:rsidRDefault="00B34CDD" w:rsidP="00B34CDD">
      <w:pPr>
        <w:rPr>
          <w:rFonts w:ascii="Times New Roman" w:hAnsi="Times New Roman" w:cs="Times New Roman"/>
          <w:b/>
          <w:sz w:val="24"/>
          <w:szCs w:val="24"/>
        </w:rPr>
      </w:pPr>
    </w:p>
    <w:p w:rsidR="00B34CDD" w:rsidRPr="00844C92" w:rsidRDefault="00B34CDD" w:rsidP="00B34CDD">
      <w:pPr>
        <w:rPr>
          <w:rFonts w:ascii="Times New Roman" w:hAnsi="Times New Roman" w:cs="Times New Roman"/>
          <w:b/>
          <w:sz w:val="24"/>
          <w:szCs w:val="24"/>
        </w:rPr>
      </w:pPr>
    </w:p>
    <w:p w:rsidR="00B34CDD" w:rsidRPr="00844C92" w:rsidRDefault="00B34CDD" w:rsidP="00B34CDD">
      <w:pPr>
        <w:rPr>
          <w:rFonts w:ascii="Times New Roman" w:eastAsia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844C92">
        <w:rPr>
          <w:rFonts w:ascii="Times New Roman" w:hAnsi="Times New Roman" w:cs="Times New Roman"/>
          <w:sz w:val="24"/>
          <w:szCs w:val="24"/>
        </w:rPr>
        <w:t xml:space="preserve"> (34часа)</w:t>
      </w:r>
    </w:p>
    <w:p w:rsidR="00B34CDD" w:rsidRPr="00844C92" w:rsidRDefault="00B34CDD" w:rsidP="00B34CDD">
      <w:pPr>
        <w:widowControl w:val="0"/>
        <w:spacing w:after="0" w:line="240" w:lineRule="auto"/>
        <w:rPr>
          <w:rFonts w:ascii="Times New Roman" w:eastAsia="Arial Narrow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  <w:r w:rsidRPr="00844C92">
        <w:rPr>
          <w:rFonts w:ascii="Times New Roman" w:eastAsia="Arial Narrow" w:hAnsi="Times New Roman" w:cs="Times New Roman"/>
          <w:smallCaps/>
          <w:color w:val="000000"/>
          <w:sz w:val="24"/>
          <w:szCs w:val="24"/>
          <w:shd w:val="clear" w:color="auto" w:fill="FFFFFF"/>
        </w:rPr>
        <w:t>3.тематический план</w:t>
      </w:r>
    </w:p>
    <w:p w:rsidR="00B34CDD" w:rsidRPr="00844C92" w:rsidRDefault="00B34CDD" w:rsidP="00B34CDD">
      <w:pPr>
        <w:widowControl w:val="0"/>
        <w:spacing w:after="0" w:line="240" w:lineRule="auto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918"/>
        <w:gridCol w:w="3302"/>
      </w:tblGrid>
      <w:tr w:rsidR="00B34CDD" w:rsidRPr="00844C92" w:rsidTr="00970169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программного материала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B34CDD" w:rsidRPr="00844C92" w:rsidTr="0097016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и как работают художники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</w:t>
            </w:r>
          </w:p>
        </w:tc>
      </w:tr>
      <w:tr w:rsidR="00B34CDD" w:rsidRPr="00844C92" w:rsidTr="0097016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Реальность и фантазия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7ч</w:t>
            </w:r>
          </w:p>
        </w:tc>
      </w:tr>
      <w:tr w:rsidR="00B34CDD" w:rsidRPr="00844C92" w:rsidTr="0097016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чём говорит 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</w:t>
            </w:r>
          </w:p>
        </w:tc>
      </w:tr>
      <w:tr w:rsidR="00B34CDD" w:rsidRPr="00844C92" w:rsidTr="0097016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говорит искусство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</w:t>
            </w:r>
          </w:p>
        </w:tc>
      </w:tr>
      <w:tr w:rsidR="00B34CDD" w:rsidRPr="00844C92" w:rsidTr="00970169">
        <w:trPr>
          <w:trHeight w:hRule="exact" w:val="24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Зч</w:t>
            </w:r>
            <w:proofErr w:type="spellEnd"/>
          </w:p>
        </w:tc>
      </w:tr>
      <w:tr w:rsidR="00B34CDD" w:rsidRPr="00844C92" w:rsidTr="00970169">
        <w:trPr>
          <w:trHeight w:hRule="exact"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widowControl w:val="0"/>
              <w:spacing w:after="0" w:line="240" w:lineRule="auto"/>
              <w:ind w:left="15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 часа</w:t>
            </w:r>
          </w:p>
        </w:tc>
      </w:tr>
    </w:tbl>
    <w:p w:rsidR="00B34CDD" w:rsidRPr="00844C92" w:rsidRDefault="00B34CDD" w:rsidP="00B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CDD" w:rsidRPr="00844C92" w:rsidRDefault="00B34CDD" w:rsidP="00B34CDD">
      <w:pPr>
        <w:framePr w:w="9590" w:wrap="notBeside" w:vAnchor="text" w:hAnchor="text" w:xAlign="center" w:y="1"/>
        <w:widowControl w:val="0"/>
        <w:spacing w:after="0" w:line="240" w:lineRule="auto"/>
        <w:rPr>
          <w:rFonts w:ascii="Times New Roman" w:eastAsia="Arial Narrow" w:hAnsi="Times New Roman" w:cs="Times New Roman"/>
          <w:bCs/>
          <w:sz w:val="24"/>
          <w:szCs w:val="24"/>
        </w:rPr>
      </w:pPr>
      <w:r w:rsidRPr="00844C92">
        <w:rPr>
          <w:rFonts w:ascii="Times New Roman" w:eastAsia="Arial Narrow" w:hAnsi="Times New Roman" w:cs="Times New Roman"/>
          <w:smallCaps/>
          <w:color w:val="000000"/>
          <w:sz w:val="24"/>
          <w:szCs w:val="24"/>
          <w:shd w:val="clear" w:color="auto" w:fill="FFFFFF"/>
        </w:rPr>
        <w:t xml:space="preserve">Содержание программы </w:t>
      </w:r>
      <w:r w:rsidRPr="00844C92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(34 </w:t>
      </w:r>
      <w:r w:rsidRPr="00844C92">
        <w:rPr>
          <w:rFonts w:ascii="Times New Roman" w:eastAsia="Arial Narrow" w:hAnsi="Times New Roman" w:cs="Times New Roman"/>
          <w:bCs/>
          <w:sz w:val="24"/>
          <w:szCs w:val="24"/>
        </w:rPr>
        <w:t>часа)</w:t>
      </w:r>
    </w:p>
    <w:p w:rsidR="00B34CDD" w:rsidRPr="00844C92" w:rsidRDefault="00B34CDD" w:rsidP="00B34CDD">
      <w:pPr>
        <w:framePr w:w="9590" w:wrap="notBeside" w:vAnchor="text" w:hAnchor="text" w:xAlign="center" w:y="1"/>
        <w:widowControl w:val="0"/>
        <w:spacing w:after="0" w:line="240" w:lineRule="auto"/>
        <w:rPr>
          <w:rFonts w:ascii="Times New Roman" w:eastAsia="Arial Narrow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30"/>
        <w:gridCol w:w="2918"/>
        <w:gridCol w:w="3994"/>
      </w:tblGrid>
      <w:tr w:rsidR="00B34CDD" w:rsidRPr="00844C92" w:rsidTr="00970169">
        <w:trPr>
          <w:trHeight w:hRule="exact" w:val="103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before="60" w:after="0" w:line="240" w:lineRule="auto"/>
              <w:ind w:left="16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/ Количество часов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материала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Универсальные учебные действия</w:t>
            </w:r>
          </w:p>
        </w:tc>
      </w:tr>
      <w:tr w:rsidR="00B34CDD" w:rsidRPr="00844C92" w:rsidTr="00970169">
        <w:trPr>
          <w:trHeight w:hRule="exact" w:val="16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 и как работа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 художники (8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Выразительные возможно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через краски, апплика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цию, графические материа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лы, бумагу. Выразитель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материалов при рабо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в объёме.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необходимой информации для выполнения школь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заданий с использованием учеб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ной литературы; 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овладевать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B34CDD" w:rsidRPr="00844C92" w:rsidTr="00970169">
        <w:trPr>
          <w:trHeight w:hRule="exact" w:val="16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Реальность и фан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тазия (7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художест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венных представлений че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рез изображение реально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и фантазии. Украшение реальности и фантазии. По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стройка реальности и фан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тазии.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Понимать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условность и субъектив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художественного образа. 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Разли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чать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объекты и явления реальной жизни и их образы, выраженные в про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изведении искусства, объяснять разни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цу. 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учебные действия в материализованной форме.</w:t>
            </w:r>
          </w:p>
        </w:tc>
      </w:tr>
      <w:tr w:rsidR="00B34CDD" w:rsidRPr="00844C92" w:rsidTr="00970169">
        <w:trPr>
          <w:trHeight w:hRule="exact" w:val="13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6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чём говорит ис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кусство (8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характера в изображении животных, мужского образа, женского образа. Образ человека и его характера, выраженный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9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Эмоционально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откликаться на образы персонажей произведений искусства, пробуждение чувств печали, сострада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ния, радости, героизма, бескорыстия, отвращения, ужаса и </w:t>
            </w:r>
            <w:proofErr w:type="spellStart"/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т.д</w:t>
            </w:r>
            <w:proofErr w:type="gramStart"/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ередавать</w:t>
            </w:r>
            <w:proofErr w:type="spellEnd"/>
          </w:p>
        </w:tc>
      </w:tr>
    </w:tbl>
    <w:p w:rsidR="00B34CDD" w:rsidRPr="00844C92" w:rsidRDefault="00B34CDD" w:rsidP="00B34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030"/>
        <w:gridCol w:w="2918"/>
        <w:gridCol w:w="3979"/>
      </w:tblGrid>
      <w:tr w:rsidR="00B34CDD" w:rsidRPr="00844C92" w:rsidTr="00970169">
        <w:trPr>
          <w:trHeight w:hRule="exact" w:val="17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объёме. Изображение природы в разных состоя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ниях. Выражение характера и намерений человека через украшение.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характерные черты внешнего облика, одежды, украшений, отражающие обы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чаи разных народов.</w:t>
            </w:r>
          </w:p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цвета харак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 и эмоциональное состояние приро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ды, персонажа.</w:t>
            </w:r>
          </w:p>
        </w:tc>
      </w:tr>
      <w:tr w:rsidR="00B34CDD" w:rsidRPr="00844C92" w:rsidTr="00970169">
        <w:trPr>
          <w:trHeight w:hRule="exact" w:val="16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говорит искус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(8 часов)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 как средство выраже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 Линия как средство вы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ражения. Ритм как средство выражения. Пропорции.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основные тёплые и холод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цвета. 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ритма движение и эмоциональное со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стояние в композиции на плоскости. </w:t>
            </w:r>
            <w:r w:rsidRPr="00844C92">
              <w:rPr>
                <w:rFonts w:ascii="Times New Roman" w:eastAsia="Arial Narrow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Создавать</w:t>
            </w: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элементарные композиции на заданную тему, используя средства выражения.</w:t>
            </w:r>
          </w:p>
        </w:tc>
      </w:tr>
      <w:tr w:rsidR="00B34CDD" w:rsidRPr="00844C92" w:rsidTr="00970169">
        <w:trPr>
          <w:trHeight w:hRule="exact" w:val="25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44C92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 (3 часа)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CDD" w:rsidRPr="00844C92" w:rsidRDefault="00B34CDD" w:rsidP="00970169">
            <w:pPr>
              <w:framePr w:w="957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</w:p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</w:p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</w:p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</w:p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  <w:r w:rsidRPr="00844C92">
        <w:rPr>
          <w:rStyle w:val="210pt"/>
          <w:rFonts w:ascii="Times New Roman" w:hAnsi="Times New Roman" w:cs="Times New Roman"/>
          <w:sz w:val="24"/>
          <w:szCs w:val="24"/>
        </w:rPr>
        <w:t>4.ТРЕБОВАНИЯ к УРОВНЮ подготовки УЧАЩИХСЯ</w:t>
      </w:r>
    </w:p>
    <w:p w:rsidR="00B34CDD" w:rsidRPr="00844C92" w:rsidRDefault="00B34CDD" w:rsidP="00B34CDD">
      <w:pPr>
        <w:spacing w:after="0" w:line="240" w:lineRule="auto"/>
        <w:rPr>
          <w:rStyle w:val="210pt"/>
          <w:rFonts w:ascii="Times New Roman" w:hAnsi="Times New Roman" w:cs="Times New Roman"/>
          <w:bCs w:val="0"/>
          <w:sz w:val="24"/>
          <w:szCs w:val="24"/>
        </w:rPr>
      </w:pP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b/>
          <w:bCs/>
          <w:color w:val="444444"/>
        </w:rPr>
        <w:t>В результате изучения изобразительного искусства ученик должен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b/>
          <w:bCs/>
          <w:color w:val="444444"/>
        </w:rPr>
        <w:lastRenderedPageBreak/>
        <w:t>знать/понимать: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основные жанры и виды произведений изобразительного искусства;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известные центры народных художественных ремесел России;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основные цвета спектра в пределах акварельных красок;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особенности работы акварельными и гуашевыми красками;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b/>
          <w:bCs/>
          <w:color w:val="444444"/>
        </w:rPr>
        <w:t>уметь</w:t>
      </w:r>
      <w:r w:rsidRPr="00844C92">
        <w:rPr>
          <w:rStyle w:val="c3"/>
          <w:rFonts w:eastAsia="Arial"/>
          <w:b/>
          <w:bCs/>
          <w:i/>
          <w:iCs/>
          <w:color w:val="444444"/>
        </w:rPr>
        <w:t>: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 xml:space="preserve">- выражать </w:t>
      </w:r>
      <w:proofErr w:type="spellStart"/>
      <w:r w:rsidRPr="00844C92">
        <w:rPr>
          <w:rStyle w:val="c3"/>
          <w:rFonts w:eastAsia="Arial"/>
          <w:color w:val="444444"/>
        </w:rPr>
        <w:t>своѐ</w:t>
      </w:r>
      <w:proofErr w:type="spellEnd"/>
      <w:r w:rsidRPr="00844C92">
        <w:rPr>
          <w:rStyle w:val="c3"/>
          <w:rFonts w:eastAsia="Arial"/>
          <w:color w:val="444444"/>
        </w:rPr>
        <w:t xml:space="preserve">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чувствовать гармоничное сочетание цветов в окраске предметов, изящество форм, очертаний;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сравнивать свой рисунок с изображаемым предметом, использовать линию симметрии в рисунках с натуры и узорах;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правильно определять и изображать форму предметов, их пропорции, конструктивное строение, цвет;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 xml:space="preserve">- выделять интересное, наиболее впечатляющее в сюжете, </w:t>
      </w:r>
      <w:proofErr w:type="spellStart"/>
      <w:r w:rsidRPr="00844C92">
        <w:rPr>
          <w:rStyle w:val="c3"/>
          <w:rFonts w:eastAsia="Arial"/>
          <w:color w:val="444444"/>
        </w:rPr>
        <w:t>подчѐркивать</w:t>
      </w:r>
      <w:proofErr w:type="spellEnd"/>
      <w:r w:rsidRPr="00844C92">
        <w:rPr>
          <w:rStyle w:val="c3"/>
          <w:rFonts w:eastAsia="Arial"/>
          <w:color w:val="444444"/>
        </w:rPr>
        <w:t xml:space="preserve"> размером, цветом главное в рисунке;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соблюдать последовательное выполнение рисунка (построение, прорисовка, уточнение общих очертаний и форм);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 xml:space="preserve">- чувствовать и определять холодные и </w:t>
      </w:r>
      <w:proofErr w:type="spellStart"/>
      <w:r w:rsidRPr="00844C92">
        <w:rPr>
          <w:rStyle w:val="c3"/>
          <w:rFonts w:eastAsia="Arial"/>
          <w:color w:val="444444"/>
        </w:rPr>
        <w:t>тѐплые</w:t>
      </w:r>
      <w:proofErr w:type="spellEnd"/>
      <w:r w:rsidRPr="00844C92">
        <w:rPr>
          <w:rStyle w:val="c3"/>
          <w:rFonts w:eastAsia="Arial"/>
          <w:color w:val="444444"/>
        </w:rPr>
        <w:t xml:space="preserve"> цвета;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выполнять эскизы оформления предметов на основе декоративного обобщения форм растительного и животного мира;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использовать особенности силуэта, ритма элементов в полосе, прямоугольнике и круге;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 xml:space="preserve">- творчески применять простейшие </w:t>
      </w:r>
      <w:proofErr w:type="spellStart"/>
      <w:proofErr w:type="gramStart"/>
      <w:r w:rsidRPr="00844C92">
        <w:rPr>
          <w:rStyle w:val="c3"/>
          <w:rFonts w:eastAsia="Arial"/>
          <w:color w:val="444444"/>
        </w:rPr>
        <w:t>при</w:t>
      </w:r>
      <w:proofErr w:type="gramEnd"/>
      <w:r w:rsidRPr="00844C92">
        <w:rPr>
          <w:rStyle w:val="c3"/>
          <w:rFonts w:eastAsia="Arial"/>
          <w:color w:val="444444"/>
        </w:rPr>
        <w:t>ѐ</w:t>
      </w:r>
      <w:proofErr w:type="gramStart"/>
      <w:r w:rsidRPr="00844C92">
        <w:rPr>
          <w:rStyle w:val="c3"/>
          <w:rFonts w:eastAsia="Arial"/>
          <w:color w:val="444444"/>
        </w:rPr>
        <w:t>мы</w:t>
      </w:r>
      <w:proofErr w:type="spellEnd"/>
      <w:proofErr w:type="gramEnd"/>
      <w:r w:rsidRPr="00844C92">
        <w:rPr>
          <w:rStyle w:val="c3"/>
          <w:rFonts w:eastAsia="Arial"/>
          <w:color w:val="444444"/>
        </w:rPr>
        <w:t xml:space="preserve"> народной росписи: цветовые круги и овалы, обработанные </w:t>
      </w:r>
      <w:proofErr w:type="spellStart"/>
      <w:r w:rsidRPr="00844C92">
        <w:rPr>
          <w:rStyle w:val="c3"/>
          <w:rFonts w:eastAsia="Arial"/>
          <w:color w:val="444444"/>
        </w:rPr>
        <w:t>тѐмными</w:t>
      </w:r>
      <w:proofErr w:type="spellEnd"/>
      <w:r w:rsidRPr="00844C92">
        <w:rPr>
          <w:rStyle w:val="c3"/>
          <w:rFonts w:eastAsia="Arial"/>
          <w:color w:val="444444"/>
        </w:rPr>
        <w:t xml:space="preserve"> и белыми штрихами, дужками, точками в изображении декоративных цветов и листьев; своеобразие </w:t>
      </w:r>
      <w:proofErr w:type="spellStart"/>
      <w:r w:rsidRPr="00844C92">
        <w:rPr>
          <w:rStyle w:val="c3"/>
          <w:rFonts w:eastAsia="Arial"/>
          <w:color w:val="444444"/>
        </w:rPr>
        <w:t>приѐмов</w:t>
      </w:r>
      <w:proofErr w:type="spellEnd"/>
      <w:r w:rsidRPr="00844C92">
        <w:rPr>
          <w:rStyle w:val="c3"/>
          <w:rFonts w:eastAsia="Arial"/>
          <w:color w:val="444444"/>
        </w:rPr>
        <w:t xml:space="preserve"> в изображении декоративных ягод и трав;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использовать силуэт и светлотный контраст для передачи «радостных» цветов в декоративной композиции;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расписывать готовые изделия согласно эскизу;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применять навыки декоративного оформления в аппликациях, плетении, вышивке, изготовлении игрушек на уроках труда.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b/>
          <w:bCs/>
          <w:color w:val="444444"/>
        </w:rPr>
        <w:t>Использовать</w:t>
      </w:r>
      <w:r w:rsidRPr="00844C92">
        <w:rPr>
          <w:rStyle w:val="apple-converted-space"/>
          <w:rFonts w:eastAsia="Arial"/>
          <w:color w:val="444444"/>
        </w:rPr>
        <w:t> </w:t>
      </w:r>
      <w:r w:rsidRPr="00844C92">
        <w:rPr>
          <w:rStyle w:val="c3"/>
          <w:rFonts w:eastAsia="Arial"/>
          <w:color w:val="444444"/>
        </w:rPr>
        <w:t xml:space="preserve">приобретенные знания и умения в практической деятельности и повседневной </w:t>
      </w:r>
      <w:proofErr w:type="spellStart"/>
      <w:r w:rsidRPr="00844C92">
        <w:rPr>
          <w:rStyle w:val="c3"/>
          <w:rFonts w:eastAsia="Arial"/>
          <w:color w:val="444444"/>
        </w:rPr>
        <w:t>жизни</w:t>
      </w:r>
      <w:r w:rsidRPr="00844C92">
        <w:rPr>
          <w:rStyle w:val="c3"/>
          <w:rFonts w:eastAsia="Arial"/>
          <w:b/>
          <w:bCs/>
          <w:color w:val="444444"/>
        </w:rPr>
        <w:t>для</w:t>
      </w:r>
      <w:proofErr w:type="spellEnd"/>
      <w:r w:rsidRPr="00844C92">
        <w:rPr>
          <w:rStyle w:val="c3"/>
          <w:rFonts w:eastAsia="Arial"/>
          <w:b/>
          <w:bCs/>
          <w:color w:val="444444"/>
        </w:rPr>
        <w:t>:</w:t>
      </w:r>
    </w:p>
    <w:p w:rsidR="00B34CDD" w:rsidRPr="00844C92" w:rsidRDefault="00B34CDD" w:rsidP="00B34CDD">
      <w:pPr>
        <w:pStyle w:val="c7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самостоятельной творческой деятельности;</w:t>
      </w:r>
    </w:p>
    <w:p w:rsidR="00B34CDD" w:rsidRPr="00844C92" w:rsidRDefault="00B34CDD" w:rsidP="00B34CDD">
      <w:pPr>
        <w:pStyle w:val="c1"/>
        <w:spacing w:before="0" w:beforeAutospacing="0" w:after="0" w:afterAutospacing="0" w:line="270" w:lineRule="atLeast"/>
        <w:rPr>
          <w:color w:val="444444"/>
        </w:rPr>
      </w:pPr>
      <w:r w:rsidRPr="00844C92">
        <w:rPr>
          <w:rStyle w:val="c3"/>
          <w:rFonts w:eastAsia="Arial"/>
          <w:color w:val="444444"/>
        </w:rPr>
        <w:t>- обогащения опыта восприятия произведений изобразительного искусства.</w:t>
      </w:r>
    </w:p>
    <w:p w:rsidR="00B34CDD" w:rsidRPr="00844C92" w:rsidRDefault="00B34CDD" w:rsidP="00B3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CDD" w:rsidRPr="00844C92" w:rsidRDefault="00B34CDD" w:rsidP="00B3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CDD" w:rsidRPr="00844C92" w:rsidRDefault="00B34CDD" w:rsidP="00B34CD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Критерии и нормы оценки освоения результатов основной общеобразовательной</w:t>
      </w: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    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B34CDD" w:rsidRPr="00844C92" w:rsidRDefault="00B34CDD" w:rsidP="00B34CD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4C92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Критериями оценивания </w:t>
      </w:r>
      <w:r w:rsidRPr="00844C92">
        <w:rPr>
          <w:rFonts w:ascii="Times New Roman" w:hAnsi="Times New Roman" w:cs="Times New Roman"/>
          <w:spacing w:val="-8"/>
          <w:sz w:val="24"/>
          <w:szCs w:val="24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B34CDD" w:rsidRPr="00844C92" w:rsidRDefault="00B34CDD" w:rsidP="00B3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4CDD" w:rsidRPr="00844C92" w:rsidRDefault="00B34CDD" w:rsidP="00B3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4CDD" w:rsidRPr="00844C92" w:rsidRDefault="00B34CDD" w:rsidP="00B3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Перечень учебно-методического и материально-технического обеспечения образовательного процесса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6. Перечень учебно-методического и материально-технического обеспечения образовательного процесса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Материально – техническое обеспечение учебного процесса: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</w:t>
      </w:r>
      <w:r w:rsidRPr="00844C92">
        <w:rPr>
          <w:rFonts w:ascii="Times New Roman" w:hAnsi="Times New Roman" w:cs="Times New Roman"/>
          <w:sz w:val="24"/>
          <w:szCs w:val="24"/>
        </w:rPr>
        <w:tab/>
        <w:t>Демонстрационный материал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</w:t>
      </w:r>
      <w:r w:rsidRPr="00844C92">
        <w:rPr>
          <w:rFonts w:ascii="Times New Roman" w:hAnsi="Times New Roman" w:cs="Times New Roman"/>
          <w:sz w:val="24"/>
          <w:szCs w:val="24"/>
        </w:rPr>
        <w:tab/>
        <w:t>Магнитная доска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844C92">
        <w:rPr>
          <w:rFonts w:ascii="Times New Roman" w:hAnsi="Times New Roman" w:cs="Times New Roman"/>
          <w:sz w:val="24"/>
          <w:szCs w:val="24"/>
        </w:rPr>
        <w:tab/>
        <w:t>Телевизор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</w:t>
      </w:r>
      <w:r w:rsidRPr="00844C92"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></w:t>
      </w:r>
      <w:r w:rsidRPr="00844C92">
        <w:rPr>
          <w:rFonts w:ascii="Times New Roman" w:hAnsi="Times New Roman" w:cs="Times New Roman"/>
          <w:sz w:val="24"/>
          <w:szCs w:val="24"/>
        </w:rPr>
        <w:tab/>
        <w:t>Мультимедийные образовательные ресурсы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C92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</w:t>
      </w:r>
      <w:r w:rsidRPr="00844C92">
        <w:rPr>
          <w:rFonts w:ascii="Times New Roman" w:hAnsi="Times New Roman" w:cs="Times New Roman"/>
          <w:b/>
          <w:i/>
          <w:sz w:val="24"/>
          <w:szCs w:val="24"/>
        </w:rPr>
        <w:t>используются следующие учебные пособия:</w:t>
      </w:r>
    </w:p>
    <w:p w:rsidR="00B34CDD" w:rsidRPr="00844C92" w:rsidRDefault="00B34CDD" w:rsidP="00B34C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C92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844C92">
        <w:rPr>
          <w:rFonts w:ascii="Times New Roman" w:hAnsi="Times New Roman" w:cs="Times New Roman"/>
          <w:sz w:val="24"/>
          <w:szCs w:val="24"/>
        </w:rPr>
        <w:t xml:space="preserve"> Е.И. Изобразительное искусство. Искусство и ты: Учебник для 2 класса начальной школы</w:t>
      </w:r>
      <w:proofErr w:type="gramStart"/>
      <w:r w:rsidRPr="00844C92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44C92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844C92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844C9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44C9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844C92">
        <w:rPr>
          <w:rFonts w:ascii="Times New Roman" w:hAnsi="Times New Roman" w:cs="Times New Roman"/>
          <w:sz w:val="24"/>
          <w:szCs w:val="24"/>
        </w:rPr>
        <w:t>, 2013.</w:t>
      </w:r>
    </w:p>
    <w:p w:rsidR="00B34CDD" w:rsidRPr="00B34CDD" w:rsidRDefault="00B34CDD" w:rsidP="00146B5F">
      <w:pPr>
        <w:pStyle w:val="6"/>
        <w:shd w:val="clear" w:color="auto" w:fill="auto"/>
        <w:spacing w:after="0" w:line="240" w:lineRule="auto"/>
        <w:ind w:left="20" w:right="20" w:firstLine="520"/>
        <w:rPr>
          <w:rStyle w:val="10pt"/>
          <w:rFonts w:ascii="Times New Roman" w:hAnsi="Times New Roman" w:cs="Times New Roman"/>
          <w:sz w:val="22"/>
          <w:szCs w:val="22"/>
        </w:rPr>
      </w:pPr>
    </w:p>
    <w:p w:rsidR="00B04EAC" w:rsidRDefault="00B04EAC" w:rsidP="00146B5F">
      <w:pPr>
        <w:spacing w:after="0" w:line="240" w:lineRule="auto"/>
        <w:rPr>
          <w:rFonts w:ascii="Times New Roman" w:hAnsi="Times New Roman" w:cs="Times New Roman"/>
        </w:rPr>
        <w:sectPr w:rsidR="00B04EAC" w:rsidSect="00146B5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6B5F" w:rsidRPr="00146B5F" w:rsidRDefault="00146B5F" w:rsidP="00146B5F">
      <w:pPr>
        <w:spacing w:after="0" w:line="240" w:lineRule="auto"/>
        <w:rPr>
          <w:rFonts w:ascii="Times New Roman" w:hAnsi="Times New Roman" w:cs="Times New Roman"/>
        </w:rPr>
      </w:pPr>
    </w:p>
    <w:p w:rsidR="00E12A99" w:rsidRPr="00146B5F" w:rsidRDefault="009E39BE" w:rsidP="00146B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B5F">
        <w:rPr>
          <w:rFonts w:ascii="Times New Roman" w:hAnsi="Times New Roman" w:cs="Times New Roman"/>
          <w:b/>
          <w:sz w:val="28"/>
          <w:szCs w:val="28"/>
        </w:rPr>
        <w:t>И</w:t>
      </w:r>
      <w:r w:rsidR="00087102" w:rsidRPr="00146B5F">
        <w:rPr>
          <w:rFonts w:ascii="Times New Roman" w:hAnsi="Times New Roman" w:cs="Times New Roman"/>
          <w:b/>
          <w:sz w:val="28"/>
          <w:szCs w:val="28"/>
        </w:rPr>
        <w:t>ЗО   2  класс  «Школа  России»  201</w:t>
      </w:r>
      <w:r w:rsidR="00B34CDD">
        <w:rPr>
          <w:rFonts w:ascii="Times New Roman" w:hAnsi="Times New Roman" w:cs="Times New Roman"/>
          <w:b/>
          <w:sz w:val="28"/>
          <w:szCs w:val="28"/>
        </w:rPr>
        <w:t>6</w:t>
      </w:r>
      <w:r w:rsidR="00087102" w:rsidRPr="00146B5F">
        <w:rPr>
          <w:rFonts w:ascii="Times New Roman" w:hAnsi="Times New Roman" w:cs="Times New Roman"/>
          <w:b/>
          <w:sz w:val="28"/>
          <w:szCs w:val="28"/>
        </w:rPr>
        <w:t>-201</w:t>
      </w:r>
      <w:r w:rsidR="00B34CDD">
        <w:rPr>
          <w:rFonts w:ascii="Times New Roman" w:hAnsi="Times New Roman" w:cs="Times New Roman"/>
          <w:b/>
          <w:sz w:val="28"/>
          <w:szCs w:val="28"/>
        </w:rPr>
        <w:t>7</w:t>
      </w:r>
      <w:r w:rsidR="00146B5F" w:rsidRPr="00146B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(34 часа)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3259"/>
        <w:gridCol w:w="1701"/>
        <w:gridCol w:w="2835"/>
        <w:gridCol w:w="2694"/>
        <w:gridCol w:w="2693"/>
        <w:gridCol w:w="142"/>
      </w:tblGrid>
      <w:tr w:rsidR="00B04EAC" w:rsidRPr="00146B5F" w:rsidTr="00B04EAC">
        <w:trPr>
          <w:gridAfter w:val="1"/>
          <w:wAfter w:w="142" w:type="dxa"/>
        </w:trPr>
        <w:tc>
          <w:tcPr>
            <w:tcW w:w="817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851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808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08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59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835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2694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2693" w:type="dxa"/>
            <w:vAlign w:val="center"/>
          </w:tcPr>
          <w:p w:rsidR="00B04EAC" w:rsidRPr="001808FF" w:rsidRDefault="00B04EAC" w:rsidP="00B0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8FF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04EAC" w:rsidRPr="00146B5F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146B5F" w:rsidRDefault="00B04EAC" w:rsidP="0014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5F">
              <w:rPr>
                <w:rFonts w:ascii="Times New Roman" w:hAnsi="Times New Roman" w:cs="Times New Roman"/>
                <w:b/>
                <w:color w:val="FF0000"/>
              </w:rPr>
              <w:t>1 четверть / 8 часов /</w:t>
            </w:r>
          </w:p>
        </w:tc>
      </w:tr>
      <w:tr w:rsidR="00B04EAC" w:rsidRPr="00146B5F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146B5F" w:rsidRDefault="00B04EAC" w:rsidP="00146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5F">
              <w:rPr>
                <w:rFonts w:ascii="Times New Roman" w:hAnsi="Times New Roman" w:cs="Times New Roman"/>
                <w:b/>
              </w:rPr>
              <w:t>Чем и как работают художники (8 часов)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«Цветочная поляна». Три основные краски, строящие многоцветье мира.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 введения в новую тему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Беседовать о красоте осенней природы, о многообразии её цветовой гаммы. Наблюдать и делать выводы о значении трёх красок. Работать с  кистью.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правил работы с кистью, смешивания красок. Умение строить свою работу с разной последовательностью, делать выводы на основе личного опыта и наблю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дений.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Наблюдать природу и природные явления. Овладеть на практике основами цветоведения. Осуществлять самоконтроль и корректи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ровку хода работы и конечного результата.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«Радуга на грозовом небе»</w:t>
            </w: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Пять красок - всё богатство цвета и тона.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Беседовать о красоте осенней природы, о многообразии её цветовой гаммы. Знакомство с полотнами известных художников, наблюдение за природой, изображённой мастерами. Работа в группах без предварительного рисунка.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художников, изображающих природу. Умение изображать настроение природы, природных стихий, ра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ботать с инструментами и материалами художника. Понимать разницу в изображе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нии природы.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Осуществлять поиск информации, используя материалы представленных картин и учебника, выделять этапы работы. Участвовать в совместной творческой деятельности при выполнении учебных практических работ и реализации несложных проектов.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 xml:space="preserve">«Осенний лес». Пастель, цветные мелки, акварель; их выразительные возможности 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Урок-сказка.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Познакомиться с другими материалами для изображения: мелки, пастель. Узнать о вариантах построения композиции, о законе «ближ</w:t>
            </w:r>
            <w:proofErr w:type="gramStart"/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 xml:space="preserve"> дальше», «больше-меньше».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понятия «композиция». Умение наблюдать за природой, различать её характер и эмоциональное со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стояние. Умение пользоваться мелками и пастелью и реализовывать с их помощью свой замысел.</w:t>
            </w: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Создавать элементарные композиции на заданную тему, используя такие ма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териалы, как мелки или пастель. Использовать правила для передачи пространства на плоскости в изображениях природы.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«Осенний листопад». Выразительные возможности аппликации.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Урок-проект.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Познакомиться с новым видом выразительности изображения. Соотнести личные наблюдения со стихотворениями Тютчева и музыкой</w:t>
            </w:r>
            <w:r w:rsidRPr="002718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Чайковского. Определять материалы и инструменты, необходимые для изготовления изделий.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видов выразительности, правил техники безопасности при работе с ножницами. Умение передавать на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строение композиции цветом,</w:t>
            </w:r>
            <w:r w:rsidRPr="002718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работать в группе, распределять обязанности, планировать свою работу.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Урок-удивление.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Познакомиться с другими материалами выразительностями: тушь и уголь. Наблюдать за природой зимнего леса. Учиться изображать линии разной выразительности. Овладение приёмами работы с тушью и углём.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о выразительных возможностях линии, точки, тёмного и белого пятен. Умение пользоваться новыми материалами для выразительности изображения, пользо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ваться правилами работы с графическими материалами.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Участвовать в обсуждении содержания и выразительных средств художественных произведений. Овладе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вать основами языка графики. Осуществлять самоконтроль и корректировку хода работы и конечного результата.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«Звери в лесу». Выразительность материалов для работы в объёме.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Урок-сказка.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Сопоставить изображение на плоскости и объёмное. Наблюдение за скульптурой, её объём. Закрепить навыки работы с пластилином. Само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стоятельно составить план работы по изготовлению работы.</w:t>
            </w: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понятия «скульптура», правил работы с пластичными материалами. Умение различать произведения искусства на плоскости и в пространстве, подбирать материалы для изображения животного в пространстве.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Анализировать образцы, определять материалы, контролировать и корректировать свою работу. Оценивать по заданным критериям. Проектировать изделие: создавать образ в соответствии с замыслом и реализовывать его.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«Птицы в лесу». Выразительные возможности бумаги.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Освоить работу с бумагой: сгибание, разрезание, перевод плоскости листа в разно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 xml:space="preserve">образные объёмные 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lastRenderedPageBreak/>
              <w:t>формы - цилиндр, конус, лесенки, гармошки. Конструировать из бумаги различные соору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жения.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понятия «макет», этапов постройки сооружений. Умение применять правила работы с бумагой, 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lastRenderedPageBreak/>
              <w:t>планировать свои действия в соответствии с замыслом, работать в группе.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Участвовать в совместной творческой деятельности при выполнении учебных практических работ и реализации несложных 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lastRenderedPageBreak/>
              <w:t>проектов; моделировать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 xml:space="preserve">«Композиции из сухих трав и цветов». </w:t>
            </w: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Для художника любой материал может стать выразительным.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Style w:val="12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ния и система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 xml:space="preserve">тизации </w:t>
            </w:r>
          </w:p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Уро</w:t>
            </w:r>
            <w:proofErr w:type="gramStart"/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 xml:space="preserve"> выставка.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Сделать вывод о способах выразительности в художественных произведениях. Определять материалы и инструменты, необходимые для изготовления изделий.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Знание способов вырази</w:t>
            </w: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softHyphen/>
              <w:t>тельности в художественных произведениях. Умение использовать различные приёмы и способы выразительности в изображении природы и животных.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2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210pt"/>
                <w:rFonts w:ascii="Times New Roman" w:hAnsi="Times New Roman" w:cs="Times New Roman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27182D" w:rsidRDefault="00B04EAC" w:rsidP="00852CF1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  <w:color w:val="FF0000"/>
              </w:rPr>
              <w:t>2 четверть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27182D" w:rsidRDefault="00B04EAC" w:rsidP="00852CF1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Реальность и фантазия (7 часов)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«Наши друзья - птицы»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Рассказывать о красоте природы, о животных. Наблюдать за изображениями жи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вотных: изгиб тела, строй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ность лап, шеи, пластика переходов одной части тела в другую. Выделять особенности животных. Наблюдать за пропорциями частей тела животных.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«пропорция». Умение соблюдать пропорции при изображении животного, передавать характерные черты изображаемого объекта. Умение пользоваться правилами художника (начинать изображение с общего абриса).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 Использовать правила пропорции при изображении животного.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«Сказочная птица». Изображение и фантазия.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Урок-сказка.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Осознать связь фантазии с реальной жизнью. Наблюдение за фантастическими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образами. Выводы о связи реальных и фантастических объектов. Правила изображения фантастических образов. Использовать в индиви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дуальной деятельности гуашь.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Знание правил рисования с натуры. Умение выражать свои чувства, настроение с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помощью света, насыщенности оттенков, изображать форму, пропорции, соединять воедино образы животных и птиц.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Участвовать в обсуждении содержания и выразительных средств художественных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произведений. 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«Веточки деревьев с росой и паутинкой». Украшение  и реальность.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Наблюдать за разнообразием объектов природы. Осознать красоту и неповторимость этих объектов. Высказываться и приводить примеры из личного опыта. Изображать при помощи линий.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правил рисования с натуры. Умение рисовать ветку хвойного дерева, точно передавая её характерные особенности - форму, величину, расположение игл; правильно разводить гуашевые краски.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Учитывать выделенные учителем ориентиры действия в новом учебном материале в сотрудничестве с учителем; формулировать собственное мнение и позицию.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«Кокошник». Украшение и фантазия.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 совмест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ного творчества.</w:t>
            </w:r>
          </w:p>
        </w:tc>
        <w:tc>
          <w:tcPr>
            <w:tcW w:w="2835" w:type="dxa"/>
          </w:tcPr>
          <w:p w:rsidR="00B04EAC" w:rsidRPr="0027182D" w:rsidRDefault="00B04EAC" w:rsidP="00B04EAC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Наблюдение за конструктивными особенностями орна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ментов и их связью с природой. Анализировать орнаменты различных школ народно-прикладного творчества. Создать собственный ор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намент кокошника.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Знание понятия «орнамент»; приёма выполнения узора на предметах </w:t>
            </w:r>
            <w:proofErr w:type="spell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декоративно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прикладного</w:t>
            </w:r>
            <w:proofErr w:type="spellEnd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искусства; известных центров народных художественных промыслов. Умение выполнять кистью простейшие элементы растительного узора для украшения кокошника.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Анализировать образцы, определять материалы, контролировать и корректировать свою работу. Оценивать по заданным критериям. Проектировать изделие: создавать образ в соответствии с замыслом и реализовывать его.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«Подводный мир». Постройка и реальность.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Наблюдение за постройками в природе. Определять форму, материал. Учиться самостоятельно, по своим представлениям, конструировать из бумаги, используя основные 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приёмы работы с этим материалом. Работать в группах.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основных приёмов работы с бумагой. Умение выполнять моделирование форм подводного мира, пла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нировать свою работу и следовать инструкциям.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Видеть и понимать многообразие видов и форм в природе; конструировать различные формы; давать эстетическую оценку выполненных работ, находить их 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недостатки и корректи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ровать их.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«Фантастический замок». Постройка и фантазия.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Урок-фантазия.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Сопоставлять современные постройки и сказочные. Использовать для выразительности композиции сходство и контраст форм.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Знание основных приёмов работы с бумагой. Умение выполнять моделирование фантастических зданий, передавать настроение в творческой работе.</w:t>
            </w: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Урок-обобщение.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Наблюдать за разнообразием форм новогодних украшений, конструировать новогодние игрушки в виде зверей, растений, человека. Работать в группах.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Знание правил выполнения коллективной работы. Умение различать основные и составные, тёплые и холодные цвета; сравнивать различные виды и жанры изобразительного искусства; использовать художественные материалы.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27182D" w:rsidRDefault="00B04EAC" w:rsidP="004228B6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  <w:color w:val="FF0000"/>
              </w:rPr>
              <w:t>3 четверть</w:t>
            </w:r>
          </w:p>
        </w:tc>
      </w:tr>
      <w:tr w:rsidR="00B04EAC" w:rsidRPr="0027182D" w:rsidTr="00B04EAC">
        <w:trPr>
          <w:gridAfter w:val="1"/>
          <w:wAfter w:w="142" w:type="dxa"/>
        </w:trPr>
        <w:tc>
          <w:tcPr>
            <w:tcW w:w="15701" w:type="dxa"/>
            <w:gridSpan w:val="8"/>
          </w:tcPr>
          <w:p w:rsidR="00B04EAC" w:rsidRPr="0027182D" w:rsidRDefault="00B04EAC" w:rsidP="004228B6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О чем говорит искусство (8 часов)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«Четвероногий герой».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Выражение характера изображаемых животных.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Познакомиться с иллюстрациями. Наблюдать за настроением животных. Выбирать и применять выразительные средства для реализации замысла в рисунке. Рассказывать о своих домашних питомцах: поведение, игры, внешний вид.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Знание понятия «художни</w:t>
            </w:r>
            <w:proofErr w:type="gramStart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 анималист»; творчества художников В. Серова,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И. Ефимова, Т. Мавриной,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М. </w:t>
            </w:r>
            <w:proofErr w:type="spellStart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Кукунова</w:t>
            </w:r>
            <w:proofErr w:type="spellEnd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, В. </w:t>
            </w:r>
            <w:proofErr w:type="spellStart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>Ватагина</w:t>
            </w:r>
            <w:proofErr w:type="spellEnd"/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t xml:space="preserve">. Умение рисовать силуэты животных; передавать свои наблюдения и переживания в рисунке; 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передавать в тема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тических рисунках пространственные отношения; правильно разводить и смешивать гуашевые краски.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Выражать своё отношение к произведению изобразительного искусства в выска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зывании, рассказе. Участ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вовать в обсуждении со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>держания и выразительных средств. Изображать животное на основе своих на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softHyphen/>
              <w:t xml:space="preserve">блюдений. Давать оценку </w:t>
            </w:r>
            <w:r w:rsidRPr="0027182D">
              <w:rPr>
                <w:rStyle w:val="1410pt"/>
                <w:rFonts w:ascii="Times New Roman" w:hAnsi="Times New Roman" w:cs="Times New Roman"/>
                <w:sz w:val="22"/>
                <w:szCs w:val="22"/>
              </w:rPr>
              <w:lastRenderedPageBreak/>
              <w:t>своей работе по заданным критериям.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«Сказочный мужской образ». </w:t>
            </w:r>
          </w:p>
          <w:p w:rsidR="00B04EAC" w:rsidRPr="0027182D" w:rsidRDefault="00B04EAC" w:rsidP="00B04EAC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Выражение характера человека: изображение доброго и злого сказочного мужского образа.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Анализировать картины известных художников: образ героя картины. Наблюдение за изображением доброго лица и злого. Познакомиться с понятием «внутренняя красота». Работать в группах вариативно.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«внутренняя красота». Умение изображать мужской образ; выполнять творческую работу; передавать в рисунках пространст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венные отношения, реализовать свой замысел.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Понимать взаимосвязь изобразительного искусства с литературой и музыкой. Находить общие черты в характере произведений разных видов искусства. Давать оценку своей работе по заданным критериям.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Женский образ русских сказок. Выражение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Бабариха</w:t>
            </w:r>
            <w:proofErr w:type="spellEnd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Анализировать картины из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вестных художников: образ героя картины. Наблюдение за изображением доброго лица и злого. Закрепить по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нятие «внутренняя красота». Работать в группах вариативно.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«внутренняя красота». Умение изображать женский образ; выполнять творческую работу; передавать в рисунках пространст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венные отношения, реализовать свой замысел.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Понимать взаимосвязь изобразительного искусства с литературой. Находить общие черты в характере произведений разных видов искусства. Давать оценку своей работе по заданным критериям.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Образ сказочного героя, выраженный в объёме.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Урок-проект.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Анализировать скульптуры. Наблюдать за средствами выразительности в изображении добрых и злых героев. Выполнить работу из пластилина или глины. Вспомнить правила работы с пластичными материалами. Работать в группах вариативно.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основных жанров и видов произведений изобра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зительного искусства. Умение передавать образ человека и его характер, используя объ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ём; выполнять коллективную творческую работу; самостоятельно выбирать материалы для творчества; передавать в рисунках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пространственные отношения.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Участвовать в совместной творческой деятельности при выполнении учебных практических работ и реализации несложных проектов. Моделировать.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Давать оценку своей работе по заданным критериям.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«Море».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Изображе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ние природы в раз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ных состояниях.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Рассказывать по св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оим наблюдениям о различных состояниях природы. Анализи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ровать на основе сказки А.С. Пушкина «Сказка о ры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баке и рыбке» разные со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стояния моря. Рассмотреть картины художнико</w:t>
            </w:r>
            <w:proofErr w:type="gram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маринистов. Предлагать свои варианты изображения моря в разных состояниях.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«худ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ожни</w:t>
            </w:r>
            <w:proofErr w:type="gramStart"/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маринист». Умение изобра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жать природу в разны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х со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стояниях; выполнять коллек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тивную творческую работу; самостоятельно выби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рать материал для творческой ра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боты, передавать в рисунках пространственные отноше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ния, реализовать свой замы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сел; правильно разводить и смешивать гуашевые краски.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Выражать своё отношение к произведению изобразительного искусства в выска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зывании, рассказе. Участ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вовать в обсуждении со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держания и выразительных средств. Изображать море на основе своих наблюде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ний. Давать оценку своей работе и работе товарища по заданным критериям.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«Человек и его украшения» (сумочка, сара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фан, воротни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чок, щит - по выбо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ру, по заготовленной форме).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Выражение характера человека через украшение.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before="300" w:after="0" w:line="240" w:lineRule="auto"/>
              <w:ind w:left="188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Рассмотреть предм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еты с элементами декора. Опреде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лить причину желани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я людей украшать свои вещи. Изу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чить, какими средствами выразительности по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льзуются народные умельцы. Выяс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нить причины различия украшений одних и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тех же предметов. Приводить при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меры, используя свои наблюдения. Освоить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сновы изобразительного языка ху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дожников.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Знание правил выражения характера человека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через украшение. Умение сравнивать виды и жанры изобрази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тельного искусства (графика, живопись, декоратив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-прикладное искусство); узнавать отдельные произведения выдающихся отечествен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ных и зарубежных художни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ков, называть их авторов.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и сопоставлять произведения разных видов искусства. Образно воспринимать иск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усство и окружающую действительность. Различать произведения ведущих центров на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родных художественных ремёсел России. Понимать ценность искусства в соот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ка с окружающим миром.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«Морской бой </w:t>
            </w:r>
            <w:proofErr w:type="spell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Салтана</w:t>
            </w:r>
            <w:proofErr w:type="spellEnd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 и пиратов», коллективное панно двух противоположных по намерениям сказочных флотов. Выражение намерений человека через украшение.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Урок-игра.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Учиться выражать намерения через украшения. Выяснить, какими средствами пользу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ются художники для вы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ражения своих намерений. Закре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пить знания по составлению орнамента. Делать выводы.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правил составл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ения орнаментов; тёплые и холодные цвета. Умение опреде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лять форму, размер, после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довательность выполнения работы; соблюдать правила составления коллективной работы, оценивать результат.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проектов. Моделировать коллек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тивное панно и давать оценку итоговой работе.</w:t>
            </w:r>
          </w:p>
        </w:tc>
      </w:tr>
      <w:tr w:rsidR="00B04EAC" w:rsidRPr="0027182D" w:rsidTr="00B04EAC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«В мире сказочных героев»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.В изображении, украшении и пост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ройке человек выражает свои чув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ства, мысли, своё отношение к миру.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ния и система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тизации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Наблюдать за конструкц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иями зданий. Осознать, что внеш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ний вид здания соответствует жильцу по характеру.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Делать выводы о взаимосвязи Мас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теров - Построй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ки, Изобра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жения и Украшения. Проектировать сказочный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город, учитывая материалы. Рабо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тать в группе.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«украше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ние». Умение передавать настрое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ние в творческой рабо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те с помощью цвета, тона, компо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зиции и формы; выбирать и применять выразительны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е средства для реализации за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мысла в работе. Умение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пла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нировать свою работу в груп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пе и реализовывать замысел.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лизации несложных проектов. Моделировать сказочный город из выбранных самостоятельно материалов и давать оценку итоговой работе.</w:t>
            </w:r>
          </w:p>
        </w:tc>
      </w:tr>
      <w:tr w:rsidR="005D7751" w:rsidRPr="0027182D" w:rsidTr="005D7751">
        <w:tc>
          <w:tcPr>
            <w:tcW w:w="15843" w:type="dxa"/>
            <w:gridSpan w:val="9"/>
          </w:tcPr>
          <w:p w:rsidR="005D7751" w:rsidRPr="0027182D" w:rsidRDefault="005D7751" w:rsidP="00EE254A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  <w:color w:val="FF0000"/>
              </w:rPr>
              <w:t>4 четверть</w:t>
            </w:r>
          </w:p>
        </w:tc>
      </w:tr>
      <w:tr w:rsidR="005D7751" w:rsidRPr="0027182D" w:rsidTr="005D7751">
        <w:tc>
          <w:tcPr>
            <w:tcW w:w="15843" w:type="dxa"/>
            <w:gridSpan w:val="9"/>
          </w:tcPr>
          <w:p w:rsidR="005D7751" w:rsidRPr="0027182D" w:rsidRDefault="005D7751" w:rsidP="00EE254A">
            <w:pPr>
              <w:jc w:val="center"/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Как говорит искусство (8 часов)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«Замок Снежной королевы».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Цвет как с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редство выраже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ния: тёплые и хо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лодные цвета.</w:t>
            </w:r>
            <w:r w:rsidRPr="002718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Борьба тёплого и холодного.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Наблюдать за цветом в кар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тинах художников. Пони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мать, с  </w:t>
            </w:r>
            <w:proofErr w:type="gramStart"/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помощью</w:t>
            </w:r>
            <w:proofErr w:type="gramEnd"/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каких художест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венных средств художник до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бивается того, чтобы нам</w:t>
            </w:r>
            <w:r w:rsidRPr="002718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стало понятно, что и зачем он изображает. Делать вы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воды о том, что цвет придает до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полнительную эмоциона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ль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ную выразительность произ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ведению.</w:t>
            </w:r>
          </w:p>
        </w:tc>
        <w:tc>
          <w:tcPr>
            <w:tcW w:w="2694" w:type="dxa"/>
          </w:tcPr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средств художествен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ной выразительности,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поня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тия «цвет»; тёплые и холодные цвета. Умение высказы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вать простейшие суждения о</w:t>
            </w:r>
            <w:r w:rsidR="00B04EAC" w:rsidRPr="002718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картинах; передавать свои наблюдения и переживания в рисунках; передавать в тема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тиче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ских рисунках пространственные отношения; пра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вильно 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разводить гуашевые краски.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Участвовать в обсуждении содержания и выразительных средств. Пон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имать ценность искусства в соот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ветствии гармонии человека с окружающим миром. Изображать замок Снежной королев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ы, используя тёплые и холодные цвета. Да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вать оценку своей работе и работе товарища по заданным критериям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«Весна идет».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Цвет как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средство выражения: тихие (глу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хие) и звонкие цвета.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Беседовать о возможностях цвета в создании настроения. Подобрать цвета для изо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бражения грусти, печали, тревоги, нежности. Про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вести параллель с музыкой. Выяс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нить, какой отрывок соответ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ствует образу нежно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му и светлому, а какой - тревожный и тяжёлый. Уяснить воз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можности цветов: чёрного, белого, серо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го. Создать шка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лу оттенков серого цвета.</w:t>
            </w:r>
          </w:p>
        </w:tc>
        <w:tc>
          <w:tcPr>
            <w:tcW w:w="2694" w:type="dxa"/>
          </w:tcPr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средств художествен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ной выразительности,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поня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тия «цвет»; тёплые и холод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ные, звонкие и глухие цвета. Умение высказыва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ть про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стейшие суждения о картинах; передавать свои наблю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дения и переживания в ри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сунка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х; передавать в темати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ческих рисунках прос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транственные отношения; правиль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 разводить гуашевые краски.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Участвовать в обсуждении содержания и выразительных средств. Пон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имать ценность искусства в соответствии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ка с окружающим миром. Изображать весеннюю землю, используя звонкие и глухие цвета. Давать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оценку своей работе и работе товарища по заданным крите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риям.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«Весенний ручеёк». Линия как средство выражения: ритм линий.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Сравнивать фотографии с видами весны в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разные ме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сяцы. Определять понятие ритма в природе. Делиться своими наблюдениями. Со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отнести свои представ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ления с музыкальным произведени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ем, с отрывками описания весны в рассказе Пришвина. Изобразить ручьи на рисунке с предыдущего урока.</w:t>
            </w:r>
          </w:p>
        </w:tc>
        <w:tc>
          <w:tcPr>
            <w:tcW w:w="2694" w:type="dxa"/>
          </w:tcPr>
          <w:p w:rsidR="00B04EAC" w:rsidRPr="0027182D" w:rsidRDefault="00B04EAC" w:rsidP="005D7751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понятий: «пейзаж», «ритм»; творчества художников-пейзажистов. Умение самостоятельно компоновать сюжетный рисунок; переда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вать в тематических рисунках пространственные отношения; правильно разводить гуашевые краски; после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довательно вести линейный рису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нок на заданную тему.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Участвовать в обсуждении содержания и выразительных средств. Понимать ценность искусства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 соответствии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ка с окружающим миром. Изображать весенний пейзаж. Давать оценку своей работе и работе товарища по заданным критериям.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27.4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«Ветка».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Линия как средство выраже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ния: характер линий.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Рассмотреть и сравнить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предложенные ветки, сде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лать выводы: у берёзы ветки нежные, гибкие, а у дуба - мощные, похожие на лапы дракона. Учиться выражать характер работы с помощью линий.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различать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основные и составные цвета; с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равнивать различные виды и жан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ры изобразительного ис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кус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ства; использовать художест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венные материалы, 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споль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зовать линии для изображе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ния характера работы.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образец,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материалы, контролировать и корректировать свою работу. Оценивать по заданным крите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риям. Давать оценку своей работе и работе товарища по заданным критериям.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28.5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Рассмотреть и сра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внить кар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тины известных художни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ков; выявить, какими выразитель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ными средствами они пользовались; познакомиться с ещё одним выразительным средством - это ритм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 дви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жения пятна. Выполнить за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дание в технике аппликации.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понятий: «ритм и дви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жения пятна», «аппликация»; техники выполнения апплика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ции. Умение делать вывод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ы на основе рассуждений; состав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лять композицию, послед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ова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тельно её выполнять; состав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лять последовательность и придерживаться ритма.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Участвовать в обсуждении содержания и выразительных средств. Понимать ценность искусства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 соответствии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ка с окружающим миром. Моделировать коллектив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ное панно и давать оценку итоговой работе.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«Смешные человечки». </w:t>
            </w:r>
          </w:p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Комбиниро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ванный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Наблюдать за пропорциями - тела, массы, длины рук и но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г. Соотносить части тела по раз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меру. Выполнить изделие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из пластичных материалов. Закре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пить основные приёмы обработ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ки пластичных материалов.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понятия «пропор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ция»; приёмов обработки пластич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ных материалов. Умение вы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бирать материл для работы; выражать характер изделия через отношение между 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личинами (пропорцию).</w:t>
            </w:r>
          </w:p>
        </w:tc>
        <w:tc>
          <w:tcPr>
            <w:tcW w:w="2835" w:type="dxa"/>
            <w:gridSpan w:val="2"/>
          </w:tcPr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Анализировать образец, оп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ределять материал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ы, контролировать и корректиро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вать свою работу. Оценивать по заданным критериям. Формулировать собственное мнение и позицию.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«Весна. Шум птиц». Ритм линий и пятен, цвет, пропорции - средства выразительности.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 обобще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Обобщить свои знания о средствах выразительности. Планировать свои дейст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вия и следовать плану. Использо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вать свои знания в выраж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нии своих замыслов. На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чать создание коллективного пан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 и дать оценку совместной деятельности.</w:t>
            </w:r>
          </w:p>
        </w:tc>
        <w:tc>
          <w:tcPr>
            <w:tcW w:w="2694" w:type="dxa"/>
          </w:tcPr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средств выразитель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ности. Умение применять средства выразительнос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ти; работать в группе, использо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вать художественные 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мате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риалы, использовать средст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ва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выразительности для изо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бражения характера работы.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Участвовать в обсуждении содержания и средств выразительности. Понимать ценность искусства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в соответствии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ка с окружающим миром</w:t>
            </w:r>
            <w:proofErr w:type="gram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зображать весенний пей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заж. Давать оценку своей работе и работе товарища по заданным критериям.</w:t>
            </w:r>
          </w:p>
        </w:tc>
      </w:tr>
      <w:tr w:rsidR="00B04EAC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Обобщающий урок за год.</w:t>
            </w:r>
          </w:p>
        </w:tc>
        <w:tc>
          <w:tcPr>
            <w:tcW w:w="1701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Урок-выставка.</w:t>
            </w:r>
          </w:p>
        </w:tc>
        <w:tc>
          <w:tcPr>
            <w:tcW w:w="2835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 xml:space="preserve">Обобщить свои знания по теме года «Искусство 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 ты». Назвать ведущие идеи каж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дой четверти. Использовать свои знания в выражении своих ответов. Закончить создание коллективн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ого пан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но и дать оценку совместной деятельности.</w:t>
            </w:r>
          </w:p>
        </w:tc>
        <w:tc>
          <w:tcPr>
            <w:tcW w:w="2694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Знание  основных жанров и видов произведений из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обра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зительного искусства; веду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щих художественные музеев России; художников.</w:t>
            </w:r>
            <w:proofErr w:type="gramEnd"/>
          </w:p>
          <w:p w:rsidR="00B04EAC" w:rsidRPr="0027182D" w:rsidRDefault="005D7751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Умение высказывать про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стейшие суждения о картинах и предметах декоративно</w:t>
            </w:r>
            <w:r w:rsidR="00B04EAC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-прикладного искусства.</w:t>
            </w: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Участвовать в обсуждении содержания и выразительных средств. Пон</w:t>
            </w:r>
            <w:r w:rsidR="005D7751"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имать ценность искусства в соответствии гармонии челове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t>ка с окружающим миром. Моделировать коллектив</w:t>
            </w:r>
            <w:r w:rsidRPr="0027182D">
              <w:rPr>
                <w:rStyle w:val="14ArialNarrow10pt"/>
                <w:rFonts w:ascii="Times New Roman" w:hAnsi="Times New Roman" w:cs="Times New Roman"/>
                <w:sz w:val="22"/>
                <w:szCs w:val="22"/>
              </w:rPr>
              <w:softHyphen/>
              <w:t>ное панно и давать оценку итоговой работе.</w:t>
            </w:r>
          </w:p>
        </w:tc>
      </w:tr>
      <w:tr w:rsidR="00A41DA2" w:rsidRPr="0027182D" w:rsidTr="005D7751">
        <w:tc>
          <w:tcPr>
            <w:tcW w:w="817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32.1</w:t>
            </w:r>
          </w:p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04EAC" w:rsidRPr="0027182D" w:rsidRDefault="00B04EAC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7182D">
              <w:rPr>
                <w:rStyle w:val="14ArialNarrow10pt0"/>
                <w:rFonts w:ascii="Times New Roman" w:hAnsi="Times New Roman" w:cs="Times New Roman"/>
                <w:color w:val="auto"/>
                <w:sz w:val="22"/>
                <w:szCs w:val="22"/>
              </w:rPr>
              <w:t>Резерв.</w:t>
            </w:r>
          </w:p>
        </w:tc>
        <w:tc>
          <w:tcPr>
            <w:tcW w:w="4536" w:type="dxa"/>
            <w:gridSpan w:val="2"/>
          </w:tcPr>
          <w:p w:rsidR="00B04EAC" w:rsidRPr="0027182D" w:rsidRDefault="00B04EAC" w:rsidP="00146B5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82D"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  <w:t>резервные уроки строятся по усмотрению учителя (дополнения к урокам-проектам, подготовка поз</w:t>
            </w:r>
            <w:r w:rsidR="005D7751" w:rsidRPr="0027182D"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  <w:t>дравительных открыток к праздни</w:t>
            </w:r>
            <w:r w:rsidRPr="0027182D"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  <w:t>кам, оформление кабинета к праздникам, изготовление декораций к спектаклям и др.).</w:t>
            </w:r>
          </w:p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B04EAC" w:rsidRPr="0027182D" w:rsidRDefault="00B04EAC" w:rsidP="00146B5F">
            <w:pPr>
              <w:rPr>
                <w:rFonts w:ascii="Times New Roman" w:hAnsi="Times New Roman" w:cs="Times New Roman"/>
              </w:rPr>
            </w:pPr>
          </w:p>
        </w:tc>
      </w:tr>
      <w:tr w:rsidR="0027182D" w:rsidRPr="0027182D" w:rsidTr="005D7751">
        <w:tc>
          <w:tcPr>
            <w:tcW w:w="817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3259" w:type="dxa"/>
          </w:tcPr>
          <w:p w:rsidR="0027182D" w:rsidRPr="0027182D" w:rsidRDefault="0027182D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82D">
              <w:rPr>
                <w:rStyle w:val="14ArialNarrow10pt0"/>
                <w:rFonts w:ascii="Times New Roman" w:hAnsi="Times New Roman" w:cs="Times New Roman"/>
                <w:color w:val="auto"/>
                <w:sz w:val="22"/>
                <w:szCs w:val="22"/>
              </w:rPr>
              <w:t>Резерв.</w:t>
            </w:r>
          </w:p>
        </w:tc>
        <w:tc>
          <w:tcPr>
            <w:tcW w:w="4536" w:type="dxa"/>
            <w:gridSpan w:val="2"/>
          </w:tcPr>
          <w:p w:rsidR="0027182D" w:rsidRPr="0027182D" w:rsidRDefault="0027182D" w:rsidP="00146B5F">
            <w:pPr>
              <w:pStyle w:val="20"/>
              <w:shd w:val="clear" w:color="auto" w:fill="auto"/>
              <w:spacing w:line="240" w:lineRule="auto"/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</w:tr>
      <w:tr w:rsidR="0027182D" w:rsidRPr="0027182D" w:rsidTr="005D7751">
        <w:tc>
          <w:tcPr>
            <w:tcW w:w="817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  <w:r w:rsidRPr="0027182D">
              <w:rPr>
                <w:rFonts w:ascii="Times New Roman" w:hAnsi="Times New Roman" w:cs="Times New Roman"/>
              </w:rPr>
              <w:t>34.3</w:t>
            </w:r>
          </w:p>
        </w:tc>
        <w:tc>
          <w:tcPr>
            <w:tcW w:w="3259" w:type="dxa"/>
          </w:tcPr>
          <w:p w:rsidR="0027182D" w:rsidRPr="0027182D" w:rsidRDefault="0027182D" w:rsidP="00146B5F">
            <w:pPr>
              <w:pStyle w:val="140"/>
              <w:shd w:val="clear" w:color="auto" w:fill="auto"/>
              <w:spacing w:after="0" w:line="240" w:lineRule="auto"/>
              <w:ind w:left="120" w:firstLine="0"/>
              <w:rPr>
                <w:rStyle w:val="14ArialNarrow10pt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82D">
              <w:rPr>
                <w:rStyle w:val="14ArialNarrow10pt0"/>
                <w:rFonts w:ascii="Times New Roman" w:hAnsi="Times New Roman" w:cs="Times New Roman"/>
                <w:color w:val="auto"/>
                <w:sz w:val="22"/>
                <w:szCs w:val="22"/>
              </w:rPr>
              <w:t>Резерв.</w:t>
            </w:r>
          </w:p>
        </w:tc>
        <w:tc>
          <w:tcPr>
            <w:tcW w:w="4536" w:type="dxa"/>
            <w:gridSpan w:val="2"/>
          </w:tcPr>
          <w:p w:rsidR="0027182D" w:rsidRPr="0027182D" w:rsidRDefault="0027182D" w:rsidP="00146B5F">
            <w:pPr>
              <w:pStyle w:val="20"/>
              <w:shd w:val="clear" w:color="auto" w:fill="auto"/>
              <w:spacing w:line="240" w:lineRule="auto"/>
              <w:rPr>
                <w:rStyle w:val="2ArialNarrow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27182D" w:rsidRPr="0027182D" w:rsidRDefault="0027182D" w:rsidP="00146B5F">
            <w:pPr>
              <w:rPr>
                <w:rFonts w:ascii="Times New Roman" w:hAnsi="Times New Roman" w:cs="Times New Roman"/>
              </w:rPr>
            </w:pPr>
          </w:p>
        </w:tc>
      </w:tr>
    </w:tbl>
    <w:p w:rsidR="009E39BE" w:rsidRPr="0027182D" w:rsidRDefault="009E39BE" w:rsidP="00146B5F">
      <w:pPr>
        <w:spacing w:after="0" w:line="240" w:lineRule="auto"/>
        <w:rPr>
          <w:rFonts w:ascii="Times New Roman" w:hAnsi="Times New Roman" w:cs="Times New Roman"/>
        </w:rPr>
      </w:pPr>
    </w:p>
    <w:sectPr w:rsidR="009E39BE" w:rsidRPr="0027182D" w:rsidSect="00B04E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F2"/>
    <w:multiLevelType w:val="multilevel"/>
    <w:tmpl w:val="36221C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8617B"/>
    <w:multiLevelType w:val="hybridMultilevel"/>
    <w:tmpl w:val="107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631"/>
    <w:multiLevelType w:val="multilevel"/>
    <w:tmpl w:val="A87C1EE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D0566"/>
    <w:multiLevelType w:val="multilevel"/>
    <w:tmpl w:val="8566FE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B3BAE"/>
    <w:multiLevelType w:val="multilevel"/>
    <w:tmpl w:val="7F2C1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A7196"/>
    <w:multiLevelType w:val="multilevel"/>
    <w:tmpl w:val="C99614F6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25A57"/>
    <w:multiLevelType w:val="multilevel"/>
    <w:tmpl w:val="027227A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D3A2A"/>
    <w:multiLevelType w:val="hybridMultilevel"/>
    <w:tmpl w:val="D722B2A4"/>
    <w:lvl w:ilvl="0" w:tplc="B0C4E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94D72"/>
    <w:multiLevelType w:val="multilevel"/>
    <w:tmpl w:val="B574B8A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9BE"/>
    <w:rsid w:val="00087102"/>
    <w:rsid w:val="000B479A"/>
    <w:rsid w:val="00146B5F"/>
    <w:rsid w:val="001808FF"/>
    <w:rsid w:val="0027182D"/>
    <w:rsid w:val="00342676"/>
    <w:rsid w:val="004059B0"/>
    <w:rsid w:val="00421CB7"/>
    <w:rsid w:val="004228B6"/>
    <w:rsid w:val="004451BE"/>
    <w:rsid w:val="004A18D8"/>
    <w:rsid w:val="005A27F9"/>
    <w:rsid w:val="005D7751"/>
    <w:rsid w:val="007E1E28"/>
    <w:rsid w:val="00844C92"/>
    <w:rsid w:val="00851D2A"/>
    <w:rsid w:val="00852CF1"/>
    <w:rsid w:val="008A0FCF"/>
    <w:rsid w:val="008A2DB6"/>
    <w:rsid w:val="00973A34"/>
    <w:rsid w:val="009E39BE"/>
    <w:rsid w:val="00A41DA2"/>
    <w:rsid w:val="00B04EAC"/>
    <w:rsid w:val="00B34CDD"/>
    <w:rsid w:val="00CD1B54"/>
    <w:rsid w:val="00DB7207"/>
    <w:rsid w:val="00E12A99"/>
    <w:rsid w:val="00E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(12)_"/>
    <w:basedOn w:val="a0"/>
    <w:link w:val="120"/>
    <w:rsid w:val="009E39B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10pt">
    <w:name w:val="Основной текст (12) + 10 pt;Не полужирный"/>
    <w:basedOn w:val="12"/>
    <w:rsid w:val="009E39B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9E39B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4">
    <w:name w:val="Основной текст (14)_"/>
    <w:basedOn w:val="a0"/>
    <w:link w:val="140"/>
    <w:rsid w:val="009E39B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9E39BE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14ArialNarrow10pt">
    <w:name w:val="Основной текст (14) + Arial Narrow;10 pt;Не полужирный"/>
    <w:basedOn w:val="14"/>
    <w:rsid w:val="009E39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9E39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Narrow105pt">
    <w:name w:val="Основной текст (14) + Arial Narrow;10;5 pt;Курсив"/>
    <w:basedOn w:val="14"/>
    <w:rsid w:val="009E39B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4ArialNarrow10pt0">
    <w:name w:val="Основной текст (14) + Arial Narrow;10 pt"/>
    <w:basedOn w:val="14"/>
    <w:rsid w:val="009E39B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9E39BE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ArialNarrow">
    <w:name w:val="Подпись к таблице (2) + Arial Narrow"/>
    <w:basedOn w:val="2"/>
    <w:rsid w:val="009E39B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9E39B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a4">
    <w:name w:val="Основной текст_"/>
    <w:basedOn w:val="a0"/>
    <w:link w:val="6"/>
    <w:rsid w:val="00146B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6B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146B5F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146B5F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146B5F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46B5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pt0">
    <w:name w:val="Основной текст + 10 pt;Полужирный;Курсив"/>
    <w:basedOn w:val="a4"/>
    <w:rsid w:val="00146B5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1">
    <w:name w:val="Основной текст + 10 pt;Полужирный"/>
    <w:basedOn w:val="a4"/>
    <w:rsid w:val="00146B5F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146B5F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40">
    <w:name w:val="Основной текст (4)"/>
    <w:basedOn w:val="a"/>
    <w:link w:val="4"/>
    <w:rsid w:val="00146B5F"/>
    <w:pPr>
      <w:widowControl w:val="0"/>
      <w:shd w:val="clear" w:color="auto" w:fill="FFFFFF"/>
      <w:spacing w:before="660" w:after="18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130">
    <w:name w:val="Заголовок №1 (3)"/>
    <w:basedOn w:val="a"/>
    <w:link w:val="13"/>
    <w:rsid w:val="00146B5F"/>
    <w:pPr>
      <w:widowControl w:val="0"/>
      <w:shd w:val="clear" w:color="auto" w:fill="FFFFFF"/>
      <w:spacing w:after="600" w:line="298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146B5F"/>
    <w:pPr>
      <w:widowControl w:val="0"/>
      <w:shd w:val="clear" w:color="auto" w:fill="FFFFFF"/>
      <w:spacing w:before="240" w:after="0" w:line="254" w:lineRule="exact"/>
      <w:ind w:firstLine="54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23">
    <w:name w:val="Основной текст (2)_"/>
    <w:basedOn w:val="a0"/>
    <w:link w:val="24"/>
    <w:rsid w:val="00146B5F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6B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ArialNarrow10pt">
    <w:name w:val="Основной текст (12) + Arial Narrow;10 pt;Не полужирный"/>
    <w:basedOn w:val="12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Narrow10pt">
    <w:name w:val="Основной текст + Arial Narrow;10 pt"/>
    <w:basedOn w:val="a4"/>
    <w:rsid w:val="00146B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;Полужирный"/>
    <w:basedOn w:val="a4"/>
    <w:rsid w:val="00146B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Подпись к таблице (3)_"/>
    <w:basedOn w:val="a0"/>
    <w:link w:val="32"/>
    <w:rsid w:val="00146B5F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3">
    <w:name w:val="Подпись к таблице (3) + Малые прописные"/>
    <w:basedOn w:val="31"/>
    <w:rsid w:val="00146B5F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ArialNarrow105pt">
    <w:name w:val="Основной текст (12) + Arial Narrow;10;5 pt"/>
    <w:basedOn w:val="12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05pt">
    <w:name w:val="Подпись к таблице (3) + 10;5 pt"/>
    <w:basedOn w:val="31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ArialNarrow105pt0">
    <w:name w:val="Основной текст (12) + Arial Narrow;10;5 pt;Курсив"/>
    <w:basedOn w:val="12"/>
    <w:rsid w:val="00146B5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ArialNarrow">
    <w:name w:val="Основной текст (4) + Arial Narrow;Малые прописные"/>
    <w:basedOn w:val="4"/>
    <w:rsid w:val="00146B5F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ArialNarrow0">
    <w:name w:val="Основной текст (4) + Arial Narrow"/>
    <w:basedOn w:val="4"/>
    <w:rsid w:val="00146B5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146B5F"/>
    <w:rPr>
      <w:rFonts w:ascii="Arial" w:eastAsia="Arial" w:hAnsi="Arial" w:cs="Arial"/>
      <w:b/>
      <w:bCs/>
      <w:spacing w:val="-10"/>
      <w:sz w:val="19"/>
      <w:szCs w:val="19"/>
      <w:shd w:val="clear" w:color="auto" w:fill="FFFFFF"/>
    </w:rPr>
  </w:style>
  <w:style w:type="character" w:customStyle="1" w:styleId="6ArialNarrow10pt0pt">
    <w:name w:val="Основной текст (6) + Arial Narrow;10 pt;Не полужирный;Интервал 0 pt"/>
    <w:basedOn w:val="60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ArialNarrow10pt0pt0">
    <w:name w:val="Основной текст (6) + Arial Narrow;10 pt;Интервал 0 pt"/>
    <w:basedOn w:val="60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ArialNarrow">
    <w:name w:val="Основной текст (3) + Arial Narrow"/>
    <w:basedOn w:val="3"/>
    <w:rsid w:val="00146B5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ArialNarrow0">
    <w:name w:val="Основной текст (2) + Arial Narrow;Полужирный"/>
    <w:basedOn w:val="23"/>
    <w:rsid w:val="00146B5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0">
    <w:name w:val="Основной текст + Arial Narrow;Полужирный;Курсив"/>
    <w:basedOn w:val="a4"/>
    <w:rsid w:val="00146B5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146B5F"/>
    <w:pPr>
      <w:widowControl w:val="0"/>
      <w:shd w:val="clear" w:color="auto" w:fill="FFFFFF"/>
      <w:spacing w:after="0" w:line="259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146B5F"/>
    <w:pPr>
      <w:widowControl w:val="0"/>
      <w:shd w:val="clear" w:color="auto" w:fill="FFFFFF"/>
      <w:spacing w:before="180" w:after="0" w:line="25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146B5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32">
    <w:name w:val="Подпись к таблице (3)"/>
    <w:basedOn w:val="a"/>
    <w:link w:val="31"/>
    <w:rsid w:val="00146B5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character" w:customStyle="1" w:styleId="95pt">
    <w:name w:val="Основной текст + 9;5 pt;Полужирный;Курсив"/>
    <w:basedOn w:val="a4"/>
    <w:rsid w:val="00146B5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0pt">
    <w:name w:val="Основной текст (6) + Малые прописные;Интервал 0 pt"/>
    <w:basedOn w:val="60"/>
    <w:rsid w:val="00146B5F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4"/>
    <w:rsid w:val="00146B5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5">
    <w:name w:val="Основной текст (2) + Малые прописные"/>
    <w:basedOn w:val="23"/>
    <w:rsid w:val="00B34CDD"/>
    <w:rPr>
      <w:rFonts w:ascii="Arial" w:eastAsia="Arial" w:hAnsi="Arial" w:cs="Arial"/>
      <w:b/>
      <w:bCs/>
      <w:i w:val="0"/>
      <w:iCs w:val="0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Основной текст (2) + 10 pt"/>
    <w:basedOn w:val="23"/>
    <w:rsid w:val="00B34CDD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B34CDD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B34C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34C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B34C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Plain Text"/>
    <w:basedOn w:val="a"/>
    <w:link w:val="a9"/>
    <w:rsid w:val="00B34C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34C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34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B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4CDD"/>
  </w:style>
  <w:style w:type="paragraph" w:customStyle="1" w:styleId="c7">
    <w:name w:val="c7"/>
    <w:basedOn w:val="a"/>
    <w:rsid w:val="00B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CDD"/>
  </w:style>
  <w:style w:type="paragraph" w:styleId="aa">
    <w:name w:val="Normal (Web)"/>
    <w:basedOn w:val="a"/>
    <w:uiPriority w:val="99"/>
    <w:semiHidden/>
    <w:unhideWhenUsed/>
    <w:rsid w:val="00B3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4F2D-BBFF-4CB6-AA87-4FEF50A4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рпрпрп</dc:creator>
  <cp:lastModifiedBy>Lisickaya</cp:lastModifiedBy>
  <cp:revision>15</cp:revision>
  <cp:lastPrinted>2012-09-26T12:32:00Z</cp:lastPrinted>
  <dcterms:created xsi:type="dcterms:W3CDTF">2012-07-23T13:00:00Z</dcterms:created>
  <dcterms:modified xsi:type="dcterms:W3CDTF">2016-10-07T13:47:00Z</dcterms:modified>
</cp:coreProperties>
</file>